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01" w:rsidRPr="00190FB2" w:rsidRDefault="00136101" w:rsidP="00136101">
      <w:pPr>
        <w:jc w:val="center"/>
        <w:rPr>
          <w:b/>
          <w:sz w:val="32"/>
          <w:szCs w:val="32"/>
        </w:rPr>
      </w:pPr>
      <w:r w:rsidRPr="00190FB2">
        <w:rPr>
          <w:b/>
          <w:sz w:val="32"/>
          <w:szCs w:val="32"/>
        </w:rPr>
        <w:t>DIŠTANČNÉ    VZDELÁVANIE</w:t>
      </w:r>
    </w:p>
    <w:p w:rsidR="00136101" w:rsidRDefault="00136101" w:rsidP="001361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Fyzika </w:t>
      </w:r>
      <w:r w:rsidR="00AD5D20">
        <w:rPr>
          <w:sz w:val="32"/>
          <w:szCs w:val="32"/>
        </w:rPr>
        <w:t>- 8</w:t>
      </w:r>
      <w:r>
        <w:rPr>
          <w:sz w:val="32"/>
          <w:szCs w:val="32"/>
        </w:rPr>
        <w:t>. ročník</w:t>
      </w:r>
    </w:p>
    <w:p w:rsidR="001E4D06" w:rsidRDefault="00FD7EE0">
      <w:pPr>
        <w:rPr>
          <w:b/>
          <w:sz w:val="32"/>
          <w:szCs w:val="32"/>
        </w:rPr>
      </w:pPr>
      <w:r w:rsidRPr="00FD7EE0">
        <w:rPr>
          <w:b/>
          <w:sz w:val="32"/>
          <w:szCs w:val="32"/>
        </w:rPr>
        <w:t>Opakovanie:</w:t>
      </w:r>
    </w:p>
    <w:p w:rsidR="00AD5D20" w:rsidRDefault="00AD5D20">
      <w:pPr>
        <w:rPr>
          <w:b/>
          <w:sz w:val="32"/>
          <w:szCs w:val="32"/>
        </w:rPr>
      </w:pPr>
    </w:p>
    <w:p w:rsidR="00313261" w:rsidRPr="00313261" w:rsidRDefault="00313261" w:rsidP="00313261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Rovnaký smer:</w:t>
      </w:r>
    </w:p>
    <w:p w:rsidR="00313261" w:rsidRDefault="00313261" w:rsidP="00313261">
      <w:pPr>
        <w:pStyle w:val="Odsekzoznamu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A7FEB55" wp14:editId="06543873">
            <wp:extent cx="4793696" cy="2635250"/>
            <wp:effectExtent l="0" t="0" r="6985" b="0"/>
            <wp:docPr id="2" name="Obrázok 2" descr="4 Skladanie síl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Skladanie síl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53" cy="26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22" w:rsidRDefault="00394F22" w:rsidP="00313261">
      <w:pPr>
        <w:pStyle w:val="Odsekzoznamu"/>
        <w:rPr>
          <w:sz w:val="24"/>
          <w:szCs w:val="24"/>
        </w:rPr>
      </w:pPr>
    </w:p>
    <w:p w:rsidR="00394F22" w:rsidRDefault="00394F22" w:rsidP="00313261">
      <w:pPr>
        <w:pStyle w:val="Odsekzoznamu"/>
        <w:rPr>
          <w:sz w:val="24"/>
          <w:szCs w:val="24"/>
        </w:rPr>
      </w:pPr>
    </w:p>
    <w:p w:rsidR="00313261" w:rsidRDefault="00313261" w:rsidP="00313261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 w:rsidRPr="00313261">
        <w:rPr>
          <w:b/>
          <w:sz w:val="32"/>
          <w:szCs w:val="32"/>
        </w:rPr>
        <w:t>Opačný smer</w:t>
      </w:r>
      <w:r>
        <w:rPr>
          <w:b/>
          <w:sz w:val="32"/>
          <w:szCs w:val="32"/>
        </w:rPr>
        <w:t>:</w:t>
      </w:r>
    </w:p>
    <w:p w:rsidR="00313261" w:rsidRDefault="00394F22" w:rsidP="00313261">
      <w:pPr>
        <w:pStyle w:val="Odsekzoznamu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4860B86D" wp14:editId="6CAF1C21">
            <wp:extent cx="4806950" cy="3136900"/>
            <wp:effectExtent l="0" t="0" r="0" b="6350"/>
            <wp:docPr id="3" name="Obrázok 3" descr="PPT - ÚVOD PowerPoint Presentation, free download - ID:5754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ÚVOD PowerPoint Presentation, free download - ID:57548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22" w:rsidRDefault="00394F22" w:rsidP="00313261">
      <w:pPr>
        <w:pStyle w:val="Odsekzoznamu"/>
        <w:rPr>
          <w:b/>
          <w:sz w:val="32"/>
          <w:szCs w:val="32"/>
        </w:rPr>
      </w:pPr>
    </w:p>
    <w:p w:rsidR="00924B8F" w:rsidRDefault="00924B8F" w:rsidP="00313261">
      <w:pPr>
        <w:pStyle w:val="Odsekzoznamu"/>
        <w:rPr>
          <w:b/>
          <w:sz w:val="32"/>
          <w:szCs w:val="32"/>
        </w:rPr>
      </w:pPr>
    </w:p>
    <w:p w:rsidR="00924B8F" w:rsidRDefault="00924B8F" w:rsidP="00313261">
      <w:pPr>
        <w:pStyle w:val="Odsekzoznamu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Rôznobežné sily, ktoré pôsobia na teleso v jednom pôsobisku, skladáme pomocou rovnobežníka síl.</w:t>
      </w:r>
    </w:p>
    <w:p w:rsidR="00394F22" w:rsidRDefault="00394F22" w:rsidP="00313261">
      <w:pPr>
        <w:pStyle w:val="Odsekzoznamu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2BEB9DFB" wp14:editId="7168423A">
            <wp:extent cx="5137150" cy="2565400"/>
            <wp:effectExtent l="0" t="0" r="6350" b="6350"/>
            <wp:docPr id="4" name="Obrázok 4" descr="PPT - SKLADANIE SÍL PowerPoint Presentation, free download - ID:580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T - SKLADANIE SÍL PowerPoint Presentation, free download - ID:58028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41" w:rsidRDefault="00A61141" w:rsidP="00313261">
      <w:pPr>
        <w:pStyle w:val="Odsekzoznamu"/>
        <w:rPr>
          <w:sz w:val="28"/>
          <w:szCs w:val="28"/>
        </w:rPr>
      </w:pPr>
      <w:r w:rsidRPr="00A61141">
        <w:rPr>
          <w:sz w:val="28"/>
          <w:szCs w:val="28"/>
        </w:rPr>
        <w:t>Pri skladaní</w:t>
      </w:r>
      <w:r>
        <w:rPr>
          <w:sz w:val="28"/>
          <w:szCs w:val="28"/>
        </w:rPr>
        <w:t xml:space="preserve"> rôznobežných síl so spoločným pôsobiskom sa vo fyzike používa pravidlo rovnobežnka síl.</w:t>
      </w:r>
    </w:p>
    <w:p w:rsidR="00A61141" w:rsidRDefault="00A61141" w:rsidP="0031326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Rovnobežník síl zostrojíme tak, že koncovými bodmi znázornených síl vedieme rovnobežky tak, aby vznikol geometrický tvar- štvoruholník, v ktorom protiľahlé strany sú navzájom rovnobežné.</w:t>
      </w:r>
    </w:p>
    <w:p w:rsidR="00A61141" w:rsidRDefault="00924B8F" w:rsidP="00313261">
      <w:pPr>
        <w:pStyle w:val="Odsekzoznamu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AD7D118" wp14:editId="247D5EF6">
            <wp:simplePos x="0" y="0"/>
            <wp:positionH relativeFrom="margin">
              <wp:posOffset>427355</wp:posOffset>
            </wp:positionH>
            <wp:positionV relativeFrom="page">
              <wp:posOffset>5848350</wp:posOffset>
            </wp:positionV>
            <wp:extent cx="5530215" cy="2736850"/>
            <wp:effectExtent l="0" t="0" r="0" b="635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021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141">
        <w:rPr>
          <w:sz w:val="28"/>
          <w:szCs w:val="28"/>
        </w:rPr>
        <w:t>Výslednicu rôznobežných síl potom zostrojíme ako uhlopriečku rovnobežníka síl.</w:t>
      </w:r>
    </w:p>
    <w:p w:rsidR="00924B8F" w:rsidRDefault="00924B8F" w:rsidP="0031326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Na obr. a) je ukážka skladania dvoch rovnako veľkých rôznobežných síl.</w:t>
      </w:r>
    </w:p>
    <w:p w:rsidR="00924B8F" w:rsidRDefault="00924B8F" w:rsidP="0031326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Na obr.b) je ukážka skladania dvoch rôznobežných síl, ktoré majú rôzne veľkosti. </w:t>
      </w:r>
    </w:p>
    <w:p w:rsidR="00A61141" w:rsidRPr="00A61141" w:rsidRDefault="00012406" w:rsidP="00313261">
      <w:pPr>
        <w:pStyle w:val="Odsekzoznamu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r</w:t>
      </w:r>
      <w:r w:rsidRPr="006E0A03">
        <w:rPr>
          <w:b/>
          <w:sz w:val="40"/>
          <w:szCs w:val="40"/>
        </w:rPr>
        <w:t>obert3bednar@gmail.com</w:t>
      </w:r>
      <w:bookmarkStart w:id="0" w:name="_GoBack"/>
      <w:bookmarkEnd w:id="0"/>
    </w:p>
    <w:sectPr w:rsidR="00A61141" w:rsidRPr="00A6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054EE"/>
    <w:multiLevelType w:val="hybridMultilevel"/>
    <w:tmpl w:val="D7CC4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7102"/>
    <w:multiLevelType w:val="hybridMultilevel"/>
    <w:tmpl w:val="1B225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01"/>
    <w:rsid w:val="00012406"/>
    <w:rsid w:val="00136101"/>
    <w:rsid w:val="001E4D06"/>
    <w:rsid w:val="00313261"/>
    <w:rsid w:val="003855E8"/>
    <w:rsid w:val="00394F22"/>
    <w:rsid w:val="005E2408"/>
    <w:rsid w:val="00917B69"/>
    <w:rsid w:val="00924B8F"/>
    <w:rsid w:val="00956134"/>
    <w:rsid w:val="00A61141"/>
    <w:rsid w:val="00AD5D20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811B"/>
  <w15:chartTrackingRefBased/>
  <w15:docId w15:val="{CDDB4B17-1A97-41F0-827D-B6ACE6F8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6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6</cp:revision>
  <dcterms:created xsi:type="dcterms:W3CDTF">2020-12-16T09:54:00Z</dcterms:created>
  <dcterms:modified xsi:type="dcterms:W3CDTF">2020-12-16T17:22:00Z</dcterms:modified>
</cp:coreProperties>
</file>