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</w:tblGrid>
      <w:tr w:rsidR="00B84991" w:rsidRPr="00B84991" w:rsidTr="00E51066">
        <w:tc>
          <w:tcPr>
            <w:tcW w:w="5000" w:type="pct"/>
            <w:shd w:val="clear" w:color="auto" w:fill="FFFFFF"/>
            <w:vAlign w:val="center"/>
            <w:hideMark/>
          </w:tcPr>
          <w:p w:rsidR="00B84991" w:rsidRPr="00B84991" w:rsidRDefault="00B84991" w:rsidP="00B8499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E8300"/>
                <w:sz w:val="18"/>
                <w:szCs w:val="18"/>
                <w:lang w:eastAsia="pl-PL"/>
              </w:rPr>
            </w:pPr>
            <w:r w:rsidRPr="00B84991">
              <w:rPr>
                <w:rFonts w:ascii="Tahoma" w:eastAsia="Times New Roman" w:hAnsi="Tahoma" w:cs="Tahoma"/>
                <w:b/>
                <w:bCs/>
                <w:color w:val="FE8300"/>
                <w:sz w:val="18"/>
                <w:szCs w:val="18"/>
                <w:lang w:eastAsia="pl-PL"/>
              </w:rPr>
              <w:t>HARMONOGRAM ELIMINACJI SZKOLNYCH KONKURSÓW PRZEDMIOTOWYCH ORGANIZOWANYCH DLA UCZNIÓW KLAS IV-VIII PRZEZ LUBELSKIEGO KURATORA OŚWIATY W ROKU SZKOLNYM 2020/2021</w:t>
            </w:r>
          </w:p>
        </w:tc>
      </w:tr>
    </w:tbl>
    <w:p w:rsidR="00B84991" w:rsidRPr="00B84991" w:rsidRDefault="00B84991" w:rsidP="00B849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2"/>
      </w:tblGrid>
      <w:tr w:rsidR="00B84991" w:rsidRPr="00B84991" w:rsidTr="00B84991">
        <w:tc>
          <w:tcPr>
            <w:tcW w:w="0" w:type="auto"/>
            <w:shd w:val="clear" w:color="auto" w:fill="FFFFFF"/>
            <w:hideMark/>
          </w:tcPr>
          <w:p w:rsidR="00E51066" w:rsidRDefault="00E51066" w:rsidP="00E51066">
            <w:pPr>
              <w:pStyle w:val="Akapitzlist"/>
              <w:spacing w:line="360" w:lineRule="auto"/>
              <w:ind w:left="1080"/>
              <w:rPr>
                <w:b/>
              </w:rPr>
            </w:pPr>
          </w:p>
          <w:tbl>
            <w:tblPr>
              <w:tblStyle w:val="Tabela-Siatka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3959"/>
              <w:gridCol w:w="3963"/>
            </w:tblGrid>
            <w:tr w:rsidR="00E51066" w:rsidTr="00E51066">
              <w:tc>
                <w:tcPr>
                  <w:tcW w:w="4498" w:type="dxa"/>
                </w:tcPr>
                <w:p w:rsidR="00E51066" w:rsidRDefault="00E51066" w:rsidP="00E51066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konkursu</w:t>
                  </w:r>
                </w:p>
              </w:tc>
              <w:tc>
                <w:tcPr>
                  <w:tcW w:w="4499" w:type="dxa"/>
                </w:tcPr>
                <w:p w:rsidR="00E51066" w:rsidRDefault="00E51066" w:rsidP="00E51066">
                  <w:pPr>
                    <w:pStyle w:val="Akapitzlist"/>
                    <w:spacing w:line="360" w:lineRule="auto"/>
                    <w:ind w:left="0"/>
                    <w:rPr>
                      <w:b/>
                    </w:rPr>
                  </w:pPr>
                  <w:r>
                    <w:rPr>
                      <w:b/>
                    </w:rPr>
                    <w:t>Termin</w:t>
                  </w:r>
                </w:p>
              </w:tc>
            </w:tr>
            <w:tr w:rsidR="00E51066" w:rsidRPr="00E51066" w:rsidTr="00E51066">
              <w:tc>
                <w:tcPr>
                  <w:tcW w:w="4498" w:type="dxa"/>
                </w:tcPr>
                <w:p w:rsidR="00E51066" w:rsidRPr="00E51066" w:rsidRDefault="00E51066" w:rsidP="00E51066">
                  <w:pPr>
                    <w:pStyle w:val="Akapitzlist"/>
                    <w:spacing w:line="360" w:lineRule="auto"/>
                    <w:ind w:left="0"/>
                    <w:rPr>
                      <w:b/>
                    </w:rPr>
                  </w:pPr>
                  <w:r w:rsidRPr="00E51066">
                    <w:rPr>
                      <w:b/>
                    </w:rPr>
                    <w:t>Konkurs chemiczny</w:t>
                  </w:r>
                </w:p>
              </w:tc>
              <w:tc>
                <w:tcPr>
                  <w:tcW w:w="4499" w:type="dxa"/>
                </w:tcPr>
                <w:p w:rsidR="00E51066" w:rsidRPr="00E51066" w:rsidRDefault="00E51066" w:rsidP="00E51066">
                  <w:pPr>
                    <w:spacing w:line="360" w:lineRule="auto"/>
                    <w:rPr>
                      <w:b/>
                    </w:rPr>
                  </w:pPr>
                  <w:r w:rsidRPr="00E51066">
                    <w:rPr>
                      <w:b/>
                    </w:rPr>
                    <w:t>22 października 2020</w:t>
                  </w:r>
                </w:p>
                <w:p w:rsidR="00E51066" w:rsidRPr="00E51066" w:rsidRDefault="00E51066" w:rsidP="00E51066">
                  <w:pPr>
                    <w:pStyle w:val="Akapitzlist"/>
                    <w:spacing w:line="360" w:lineRule="auto"/>
                    <w:ind w:left="0"/>
                    <w:rPr>
                      <w:b/>
                    </w:rPr>
                  </w:pPr>
                </w:p>
              </w:tc>
            </w:tr>
            <w:tr w:rsidR="00E51066" w:rsidRPr="00E51066" w:rsidTr="00E51066">
              <w:tc>
                <w:tcPr>
                  <w:tcW w:w="4498" w:type="dxa"/>
                </w:tcPr>
                <w:p w:rsidR="00E51066" w:rsidRPr="00E51066" w:rsidRDefault="00E51066" w:rsidP="00E51066">
                  <w:pPr>
                    <w:pStyle w:val="Akapitzlist"/>
                    <w:spacing w:line="360" w:lineRule="auto"/>
                    <w:ind w:left="0"/>
                    <w:rPr>
                      <w:b/>
                    </w:rPr>
                  </w:pPr>
                  <w:r w:rsidRPr="00E51066">
                    <w:rPr>
                      <w:b/>
                    </w:rPr>
                    <w:t>Konkurs j. angielskiego</w:t>
                  </w:r>
                </w:p>
              </w:tc>
              <w:tc>
                <w:tcPr>
                  <w:tcW w:w="4499" w:type="dxa"/>
                </w:tcPr>
                <w:p w:rsidR="00E51066" w:rsidRPr="00E51066" w:rsidRDefault="00E51066" w:rsidP="00E51066">
                  <w:pPr>
                    <w:pStyle w:val="Akapitzlist"/>
                    <w:spacing w:line="360" w:lineRule="auto"/>
                    <w:ind w:left="0"/>
                    <w:rPr>
                      <w:b/>
                    </w:rPr>
                  </w:pPr>
                  <w:r w:rsidRPr="00E51066">
                    <w:rPr>
                      <w:b/>
                    </w:rPr>
                    <w:t>23 października 2020</w:t>
                  </w:r>
                </w:p>
              </w:tc>
            </w:tr>
            <w:tr w:rsidR="00E51066" w:rsidRPr="00E51066" w:rsidTr="00E51066">
              <w:tc>
                <w:tcPr>
                  <w:tcW w:w="4498" w:type="dxa"/>
                </w:tcPr>
                <w:p w:rsidR="00E51066" w:rsidRPr="00E51066" w:rsidRDefault="00E51066" w:rsidP="00E51066">
                  <w:pPr>
                    <w:pStyle w:val="Akapitzlist"/>
                    <w:spacing w:line="360" w:lineRule="auto"/>
                    <w:ind w:left="0"/>
                    <w:rPr>
                      <w:b/>
                    </w:rPr>
                  </w:pPr>
                  <w:r w:rsidRPr="00E51066">
                    <w:rPr>
                      <w:b/>
                    </w:rPr>
                    <w:t>Konkurs j. polskiego</w:t>
                  </w:r>
                </w:p>
              </w:tc>
              <w:tc>
                <w:tcPr>
                  <w:tcW w:w="4499" w:type="dxa"/>
                </w:tcPr>
                <w:p w:rsidR="00E51066" w:rsidRPr="00E51066" w:rsidRDefault="00E51066" w:rsidP="00E51066">
                  <w:pPr>
                    <w:tabs>
                      <w:tab w:val="left" w:pos="3519"/>
                    </w:tabs>
                    <w:spacing w:line="360" w:lineRule="auto"/>
                    <w:rPr>
                      <w:b/>
                    </w:rPr>
                  </w:pPr>
                  <w:r w:rsidRPr="00E51066">
                    <w:rPr>
                      <w:b/>
                    </w:rPr>
                    <w:t>26 października 2020</w:t>
                  </w:r>
                </w:p>
                <w:p w:rsidR="00E51066" w:rsidRPr="00E51066" w:rsidRDefault="00E51066" w:rsidP="00E51066">
                  <w:pPr>
                    <w:pStyle w:val="Akapitzlist"/>
                    <w:spacing w:line="360" w:lineRule="auto"/>
                    <w:ind w:left="0"/>
                    <w:rPr>
                      <w:b/>
                    </w:rPr>
                  </w:pPr>
                </w:p>
              </w:tc>
            </w:tr>
            <w:tr w:rsidR="00E51066" w:rsidRPr="00E51066" w:rsidTr="00E51066">
              <w:tc>
                <w:tcPr>
                  <w:tcW w:w="4498" w:type="dxa"/>
                </w:tcPr>
                <w:p w:rsidR="00E51066" w:rsidRPr="00E51066" w:rsidRDefault="00E51066" w:rsidP="00E51066">
                  <w:pPr>
                    <w:pStyle w:val="Akapitzlist"/>
                    <w:spacing w:line="360" w:lineRule="auto"/>
                    <w:ind w:left="0"/>
                    <w:rPr>
                      <w:b/>
                    </w:rPr>
                  </w:pPr>
                  <w:r w:rsidRPr="00E51066">
                    <w:rPr>
                      <w:b/>
                    </w:rPr>
                    <w:t>Konkurs historyczny</w:t>
                  </w:r>
                </w:p>
              </w:tc>
              <w:tc>
                <w:tcPr>
                  <w:tcW w:w="4499" w:type="dxa"/>
                </w:tcPr>
                <w:p w:rsidR="00E51066" w:rsidRPr="00E51066" w:rsidRDefault="00E51066" w:rsidP="00E51066">
                  <w:pPr>
                    <w:pStyle w:val="Akapitzlist"/>
                    <w:spacing w:line="360" w:lineRule="auto"/>
                    <w:ind w:left="0"/>
                    <w:rPr>
                      <w:b/>
                    </w:rPr>
                  </w:pPr>
                  <w:r w:rsidRPr="00E51066">
                    <w:rPr>
                      <w:b/>
                    </w:rPr>
                    <w:t>27 października 2020</w:t>
                  </w:r>
                </w:p>
              </w:tc>
            </w:tr>
          </w:tbl>
          <w:p w:rsidR="00E51066" w:rsidRPr="00E51066" w:rsidRDefault="00E51066" w:rsidP="00E51066">
            <w:pPr>
              <w:pStyle w:val="Akapitzlist"/>
              <w:spacing w:line="360" w:lineRule="auto"/>
              <w:ind w:left="1080"/>
            </w:pPr>
          </w:p>
          <w:p w:rsidR="00E51066" w:rsidRDefault="00E51066" w:rsidP="00E51066">
            <w:pPr>
              <w:pStyle w:val="Akapitzlist"/>
              <w:spacing w:line="360" w:lineRule="auto"/>
              <w:ind w:left="1080"/>
              <w:rPr>
                <w:b/>
              </w:rPr>
            </w:pPr>
          </w:p>
          <w:p w:rsidR="00E51066" w:rsidRDefault="00E51066" w:rsidP="00E51066">
            <w:pPr>
              <w:pStyle w:val="Akapitzlist"/>
              <w:spacing w:line="360" w:lineRule="auto"/>
              <w:ind w:left="1080"/>
              <w:rPr>
                <w:b/>
              </w:rPr>
            </w:pPr>
            <w:r>
              <w:rPr>
                <w:b/>
              </w:rPr>
              <w:t>Konkurs chemiczny- czwartek 22 października 2020</w:t>
            </w:r>
          </w:p>
          <w:p w:rsidR="00E51066" w:rsidRPr="00E51066" w:rsidRDefault="00E51066" w:rsidP="00E51066">
            <w:pPr>
              <w:pStyle w:val="Akapitzlist"/>
              <w:tabs>
                <w:tab w:val="left" w:pos="3519"/>
              </w:tabs>
              <w:spacing w:line="360" w:lineRule="auto"/>
              <w:ind w:left="1080"/>
              <w:rPr>
                <w:b/>
              </w:rPr>
            </w:pPr>
            <w:r w:rsidRPr="00D52B72">
              <w:rPr>
                <w:b/>
              </w:rPr>
              <w:t>Konkurs j. angielskiego</w:t>
            </w:r>
            <w:r>
              <w:rPr>
                <w:b/>
              </w:rPr>
              <w:t>- piątek- 23 października 2020</w:t>
            </w:r>
          </w:p>
          <w:p w:rsidR="00E51066" w:rsidRPr="00E51066" w:rsidRDefault="00E51066" w:rsidP="00E51066">
            <w:pPr>
              <w:pStyle w:val="Akapitzlist"/>
              <w:tabs>
                <w:tab w:val="left" w:pos="3519"/>
              </w:tabs>
              <w:spacing w:line="360" w:lineRule="auto"/>
              <w:ind w:left="1080"/>
              <w:rPr>
                <w:b/>
              </w:rPr>
            </w:pPr>
            <w:r>
              <w:rPr>
                <w:b/>
              </w:rPr>
              <w:t>Konkurs j. polskiego- poniedziałek – 26 października 2020</w:t>
            </w:r>
          </w:p>
          <w:p w:rsidR="00E51066" w:rsidRPr="00B71A7A" w:rsidRDefault="00E51066" w:rsidP="00E51066">
            <w:pPr>
              <w:pStyle w:val="Akapitzlist"/>
              <w:spacing w:line="360" w:lineRule="auto"/>
              <w:ind w:left="1080"/>
              <w:rPr>
                <w:b/>
              </w:rPr>
            </w:pPr>
            <w:r>
              <w:rPr>
                <w:b/>
              </w:rPr>
              <w:t>Konkurs historyczny- wtorek- 27 października 2020</w:t>
            </w:r>
          </w:p>
          <w:p w:rsidR="00E51066" w:rsidRDefault="00E51066" w:rsidP="00E51066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B84991" w:rsidRPr="00B84991" w:rsidRDefault="00B84991" w:rsidP="00B84991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B84991" w:rsidRPr="00B84991" w:rsidRDefault="00B00C18" w:rsidP="00B8499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B84991" w:rsidRPr="00B84991" w:rsidRDefault="00B84991" w:rsidP="00B84991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84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Niezbędne informacje dotyczące konkursów przedmiotowych organizowanych przez Lubelskiego Kuratora Oświaty znajdują na stronie internetowej szkoły w zakładce </w:t>
            </w:r>
            <w:hyperlink r:id="rId5" w:tgtFrame="_blank" w:history="1">
              <w:r w:rsidRPr="00B84991">
                <w:rPr>
                  <w:rFonts w:ascii="Tahoma" w:eastAsia="Times New Roman" w:hAnsi="Tahoma" w:cs="Tahoma"/>
                  <w:i/>
                  <w:iCs/>
                  <w:color w:val="0000FF"/>
                  <w:sz w:val="18"/>
                  <w:szCs w:val="18"/>
                  <w:u w:val="single"/>
                  <w:lang w:eastAsia="pl-PL"/>
                </w:rPr>
                <w:t>Konkursy przedmiotowe</w:t>
              </w:r>
            </w:hyperlink>
            <w:r w:rsidRPr="00B84991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  <w:r w:rsidRPr="00B8499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oraz na stronie Lubelskiego  Samorządowego Centrum Doskonalenia Nauczycieli (poniżej link do strony):</w:t>
            </w:r>
          </w:p>
          <w:p w:rsidR="00B84991" w:rsidRPr="00B84991" w:rsidRDefault="00BE5D53" w:rsidP="00B84991">
            <w:pPr>
              <w:spacing w:before="75" w:after="7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hyperlink r:id="rId6" w:tgtFrame="_blank" w:history="1">
              <w:r w:rsidR="00B84991" w:rsidRPr="00B84991">
                <w:rPr>
                  <w:rFonts w:ascii="Tahoma" w:eastAsia="Times New Roman" w:hAnsi="Tahoma" w:cs="Tahoma"/>
                  <w:i/>
                  <w:iCs/>
                  <w:color w:val="0000FF"/>
                  <w:sz w:val="18"/>
                  <w:szCs w:val="18"/>
                  <w:u w:val="single"/>
                  <w:lang w:eastAsia="pl-PL"/>
                </w:rPr>
                <w:t>https://lscdn.pl/pl/konkursy/konkursy-przedmiotowe/11956,Konkursy-przedmiotowe-w-roku-szkolnym-20202021.html</w:t>
              </w:r>
            </w:hyperlink>
          </w:p>
        </w:tc>
      </w:tr>
    </w:tbl>
    <w:p w:rsidR="0009228B" w:rsidRDefault="00B84991">
      <w:r w:rsidRPr="00B84991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</w:t>
      </w:r>
    </w:p>
    <w:sectPr w:rsidR="0009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91"/>
    <w:rsid w:val="0009228B"/>
    <w:rsid w:val="00791CC4"/>
    <w:rsid w:val="00AB2220"/>
    <w:rsid w:val="00B00C18"/>
    <w:rsid w:val="00B84991"/>
    <w:rsid w:val="00BE5D53"/>
    <w:rsid w:val="00E5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991"/>
    <w:rPr>
      <w:b/>
      <w:bCs/>
    </w:rPr>
  </w:style>
  <w:style w:type="character" w:styleId="Uwydatnienie">
    <w:name w:val="Emphasis"/>
    <w:basedOn w:val="Domylnaczcionkaakapitu"/>
    <w:uiPriority w:val="20"/>
    <w:qFormat/>
    <w:rsid w:val="00B8499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84991"/>
    <w:rPr>
      <w:color w:val="0000FF"/>
      <w:u w:val="single"/>
    </w:rPr>
  </w:style>
  <w:style w:type="character" w:customStyle="1" w:styleId="articleseparator">
    <w:name w:val="article_separator"/>
    <w:basedOn w:val="Domylnaczcionkaakapitu"/>
    <w:rsid w:val="00B84991"/>
  </w:style>
  <w:style w:type="paragraph" w:styleId="Akapitzlist">
    <w:name w:val="List Paragraph"/>
    <w:basedOn w:val="Normalny"/>
    <w:uiPriority w:val="34"/>
    <w:qFormat/>
    <w:rsid w:val="00E510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5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4991"/>
    <w:rPr>
      <w:b/>
      <w:bCs/>
    </w:rPr>
  </w:style>
  <w:style w:type="character" w:styleId="Uwydatnienie">
    <w:name w:val="Emphasis"/>
    <w:basedOn w:val="Domylnaczcionkaakapitu"/>
    <w:uiPriority w:val="20"/>
    <w:qFormat/>
    <w:rsid w:val="00B8499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84991"/>
    <w:rPr>
      <w:color w:val="0000FF"/>
      <w:u w:val="single"/>
    </w:rPr>
  </w:style>
  <w:style w:type="character" w:customStyle="1" w:styleId="articleseparator">
    <w:name w:val="article_separator"/>
    <w:basedOn w:val="Domylnaczcionkaakapitu"/>
    <w:rsid w:val="00B84991"/>
  </w:style>
  <w:style w:type="paragraph" w:styleId="Akapitzlist">
    <w:name w:val="List Paragraph"/>
    <w:basedOn w:val="Normalny"/>
    <w:uiPriority w:val="34"/>
    <w:qFormat/>
    <w:rsid w:val="00E51066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5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scdn.pl/pl/konkursy/konkursy-przedmiotowe/11956,Konkursy-przedmiotowe-w-roku-szkolnym-20202021.html" TargetMode="External"/><Relationship Id="rId5" Type="http://schemas.openxmlformats.org/officeDocument/2006/relationships/hyperlink" Target="http://www.5gim.lublin.pl/index.php?option=com_content&amp;view=article&amp;id=2008&amp;Itemid=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Palikije</dc:creator>
  <cp:lastModifiedBy>SP Palikije</cp:lastModifiedBy>
  <cp:revision>3</cp:revision>
  <dcterms:created xsi:type="dcterms:W3CDTF">2020-10-20T03:54:00Z</dcterms:created>
  <dcterms:modified xsi:type="dcterms:W3CDTF">2020-10-20T18:44:00Z</dcterms:modified>
</cp:coreProperties>
</file>