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3D5E" w14:textId="77777777" w:rsidR="008F10EC" w:rsidRPr="00102351" w:rsidRDefault="008F10EC" w:rsidP="00102351">
      <w:pPr>
        <w:autoSpaceDE w:val="0"/>
        <w:autoSpaceDN w:val="0"/>
        <w:adjustRightInd w:val="0"/>
        <w:spacing w:after="0" w:line="360" w:lineRule="auto"/>
        <w:ind w:right="962"/>
        <w:rPr>
          <w:rFonts w:ascii="Ubuntu" w:eastAsia="Ubuntu-Bold" w:hAnsi="Ubuntu" w:cs="Ubuntu-Bold"/>
          <w:b/>
          <w:bCs/>
          <w:color w:val="164194"/>
          <w:spacing w:val="20"/>
          <w:sz w:val="28"/>
          <w:szCs w:val="28"/>
          <w:lang w:val="pl-PL"/>
        </w:rPr>
      </w:pPr>
    </w:p>
    <w:p w14:paraId="565A2892" w14:textId="77777777" w:rsidR="008F10EC" w:rsidRPr="008C557A" w:rsidRDefault="008F10EC" w:rsidP="008C557A">
      <w:pPr>
        <w:autoSpaceDE w:val="0"/>
        <w:autoSpaceDN w:val="0"/>
        <w:adjustRightInd w:val="0"/>
        <w:spacing w:after="0" w:line="360" w:lineRule="auto"/>
        <w:ind w:left="851" w:right="964"/>
        <w:rPr>
          <w:rFonts w:ascii="Ubuntu" w:eastAsia="Ubuntu-Bold" w:hAnsi="Ubuntu" w:cs="Ubuntu-Bold"/>
          <w:b/>
          <w:bCs/>
          <w:color w:val="164194"/>
          <w:spacing w:val="20"/>
          <w:sz w:val="70"/>
          <w:szCs w:val="70"/>
          <w:lang w:val="pl-PL"/>
        </w:rPr>
      </w:pPr>
      <w:r w:rsidRPr="008C557A">
        <w:rPr>
          <w:rFonts w:ascii="Ubuntu" w:eastAsia="Ubuntu-Bold" w:hAnsi="Ubuntu" w:cs="Ubuntu-Bold"/>
          <w:b/>
          <w:bCs/>
          <w:color w:val="164194"/>
          <w:spacing w:val="20"/>
          <w:sz w:val="70"/>
          <w:szCs w:val="70"/>
          <w:lang w:val="pl-PL"/>
        </w:rPr>
        <w:t>OGŁOSZENIE</w:t>
      </w:r>
    </w:p>
    <w:p w14:paraId="5BD358AE" w14:textId="77777777" w:rsidR="008F10EC" w:rsidRPr="008C557A" w:rsidRDefault="008F10EC" w:rsidP="00102351">
      <w:pPr>
        <w:autoSpaceDE w:val="0"/>
        <w:autoSpaceDN w:val="0"/>
        <w:adjustRightInd w:val="0"/>
        <w:spacing w:after="0" w:line="360" w:lineRule="auto"/>
        <w:ind w:left="851" w:right="964"/>
        <w:rPr>
          <w:rFonts w:ascii="Ubuntu" w:eastAsia="Ubuntu-Bold" w:hAnsi="Ubuntu" w:cs="Ubuntu-Bold"/>
          <w:b/>
          <w:bCs/>
          <w:color w:val="164194"/>
          <w:spacing w:val="20"/>
          <w:sz w:val="52"/>
          <w:szCs w:val="52"/>
          <w:lang w:val="pl-PL"/>
        </w:rPr>
      </w:pPr>
      <w:r w:rsidRPr="008C557A">
        <w:rPr>
          <w:rFonts w:ascii="Ubuntu" w:eastAsia="Ubuntu-Bold" w:hAnsi="Ubuntu" w:cs="Ubuntu-Bold"/>
          <w:b/>
          <w:bCs/>
          <w:color w:val="164194"/>
          <w:spacing w:val="20"/>
          <w:sz w:val="52"/>
          <w:szCs w:val="52"/>
          <w:lang w:val="pl-PL"/>
        </w:rPr>
        <w:t xml:space="preserve">O REKRUTACJI DO PROJEKTU  </w:t>
      </w:r>
    </w:p>
    <w:p w14:paraId="55FDFDC6" w14:textId="77777777" w:rsidR="008F10EC" w:rsidRPr="00B30068" w:rsidRDefault="008F10EC" w:rsidP="00B30068">
      <w:pPr>
        <w:autoSpaceDE w:val="0"/>
        <w:autoSpaceDN w:val="0"/>
        <w:adjustRightInd w:val="0"/>
        <w:spacing w:after="0" w:line="360" w:lineRule="auto"/>
        <w:ind w:left="851" w:right="964"/>
        <w:jc w:val="both"/>
        <w:rPr>
          <w:rFonts w:ascii="Ubuntu" w:eastAsia="Ubuntu-Bold" w:hAnsi="Ubuntu" w:cs="Ubuntu-Bold"/>
          <w:b/>
          <w:bCs/>
          <w:color w:val="164194"/>
          <w:spacing w:val="20"/>
          <w:sz w:val="32"/>
          <w:szCs w:val="32"/>
          <w:lang w:val="pl-PL"/>
        </w:rPr>
      </w:pPr>
      <w:r w:rsidRPr="00B30068">
        <w:rPr>
          <w:rFonts w:ascii="Ubuntu" w:eastAsia="Ubuntu-Bold" w:hAnsi="Ubuntu" w:cs="Ubuntu-Bold"/>
          <w:b/>
          <w:bCs/>
          <w:color w:val="164194"/>
          <w:spacing w:val="20"/>
          <w:sz w:val="32"/>
          <w:szCs w:val="32"/>
          <w:lang w:val="pl-PL"/>
        </w:rPr>
        <w:t>pn.: „Fabryka Kompetencji Kluczowych” RPZP.08.04.00-32-K002/19 dofinansowanego ze środków Europejskiego Funduszu Społecznego w ramach Regionalnego Programu Operacyjnego Województwa Zachodniopomorskiego 2014-2020</w:t>
      </w:r>
    </w:p>
    <w:p w14:paraId="0BFD8AB8" w14:textId="77777777" w:rsidR="008F10EC" w:rsidRPr="008C557A" w:rsidRDefault="008F10EC" w:rsidP="00102351">
      <w:pPr>
        <w:spacing w:after="0" w:line="360" w:lineRule="auto"/>
        <w:ind w:left="851" w:right="962"/>
        <w:rPr>
          <w:rFonts w:ascii="Ubuntu" w:eastAsia="Ubuntu-Bold" w:hAnsi="Ubuntu" w:cs="Ubuntu-Bold"/>
          <w:bCs/>
          <w:color w:val="164194"/>
          <w:spacing w:val="20"/>
          <w:sz w:val="28"/>
          <w:szCs w:val="28"/>
          <w:lang w:val="pl-PL"/>
        </w:rPr>
      </w:pPr>
    </w:p>
    <w:p w14:paraId="18BF7D01" w14:textId="1C1ED64C"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Szkoł</w:t>
      </w:r>
      <w:r w:rsidR="00940B51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a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 Podstawow</w:t>
      </w:r>
      <w:r w:rsidR="00940B51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a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 </w:t>
      </w:r>
      <w:r w:rsidRPr="008C557A">
        <w:rPr>
          <w:rFonts w:ascii="Ubuntu" w:hAnsi="Ubuntu"/>
          <w:bCs/>
          <w:iCs/>
          <w:color w:val="000000"/>
          <w:spacing w:val="20"/>
          <w:sz w:val="28"/>
          <w:szCs w:val="28"/>
          <w:lang w:val="pl-PL"/>
        </w:rPr>
        <w:t xml:space="preserve">im. Straży Granicznej 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w Sarbinowie informuje o rozpoczęciu rekrutacji uczestników </w:t>
      </w:r>
      <w:r w:rsidR="00940B51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na rok szkolny 2020-2021 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do projektu pn.: „Fabryka Kompetencji Kluczowych”.</w:t>
      </w:r>
    </w:p>
    <w:p w14:paraId="052B3FC5" w14:textId="77777777"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Projekt skierowany jest do dzieci i młodzieży i obejmuje: </w:t>
      </w:r>
    </w:p>
    <w:p w14:paraId="673A2914" w14:textId="77777777"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logopedyczne dla uczniów z klasy I – 20 godzin lekcyjnych,</w:t>
      </w:r>
    </w:p>
    <w:p w14:paraId="3D46CD2A" w14:textId="77777777"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socjoterapeutyczne dla dzieci z Zespołem Aspergera z klas IV-VIII - 20 godzin lekcyjnych,</w:t>
      </w:r>
    </w:p>
    <w:p w14:paraId="6039A97C" w14:textId="77777777"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rewalidacyjne dla dzieci z niedosłuchem - 40 godzin lekcyjnych,</w:t>
      </w:r>
    </w:p>
    <w:p w14:paraId="1F27E319" w14:textId="77777777"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korekcyjno-kompensacyjne dla uczniów ze specjalnymi trudnościami w nauce, w tym z Zespołem Aspergera, z klas IV-VIII -  20 godzin lekcyjnych,</w:t>
      </w:r>
    </w:p>
    <w:p w14:paraId="584002E2" w14:textId="77777777"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dydaktyczno-wyrównawcze dla uczniów młodszych ze specjalnymi potrzebami edukacyjnymi, kasy I-III - 20 godzin lekcyjnych,</w:t>
      </w:r>
    </w:p>
    <w:p w14:paraId="2ABB78E9" w14:textId="77777777" w:rsidR="008F10EC" w:rsidRPr="008C557A" w:rsidRDefault="008F10EC" w:rsidP="00801526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Poradnictwo zawodowe dla uczniów dla klas VII-VIII: grupowe oraz indywidualne doradztwo zawodowe.</w:t>
      </w:r>
    </w:p>
    <w:p w14:paraId="751A5031" w14:textId="77777777"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</w:p>
    <w:p w14:paraId="0D8367EE" w14:textId="45856F46"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Osoby zainteresowane udziałem w projekcie proszone są o zapoznanie się z 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 xml:space="preserve">REGULAMINEM REKRUTACJI I UCZESTNICTWA 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br/>
        <w:t xml:space="preserve">W PROJEKCIE „Fabryka Kompetencji Kluczowych” 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oraz złożenie wymaganych dokumentów, dostępnych </w:t>
      </w:r>
      <w:r w:rsidR="00940B51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na stronie internetowej szkoły oraz 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w 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>Szkolnym Biurze Projektu, pok. Nr 11,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 od poniedziałku do piątku w godz. 8.00 – 14.00.</w:t>
      </w:r>
    </w:p>
    <w:p w14:paraId="0536E051" w14:textId="77777777" w:rsidR="008F10EC" w:rsidRPr="008C557A" w:rsidRDefault="008F10EC" w:rsidP="00102351">
      <w:pPr>
        <w:spacing w:after="0" w:line="360" w:lineRule="auto"/>
        <w:ind w:left="851" w:right="964"/>
        <w:rPr>
          <w:rFonts w:ascii="Ubuntu" w:hAnsi="Ubuntu"/>
          <w:color w:val="000000"/>
          <w:spacing w:val="20"/>
          <w:sz w:val="28"/>
          <w:szCs w:val="28"/>
          <w:lang w:val="pl-PL"/>
        </w:rPr>
      </w:pPr>
    </w:p>
    <w:p w14:paraId="25484883" w14:textId="266A8FE1" w:rsidR="008F10EC" w:rsidRPr="008C557A" w:rsidRDefault="008F10EC" w:rsidP="00B30068">
      <w:pPr>
        <w:spacing w:after="0" w:line="360" w:lineRule="auto"/>
        <w:ind w:left="851" w:right="964"/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 xml:space="preserve">Termin rekrutacji: od </w:t>
      </w:r>
      <w:r w:rsidR="00940B51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>7</w:t>
      </w:r>
      <w:r w:rsidR="0060531E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>.12.2020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 xml:space="preserve"> r. do </w:t>
      </w:r>
      <w:r w:rsidR="00940B51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>11</w:t>
      </w:r>
      <w:r w:rsidR="0060531E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>.12.2020</w:t>
      </w:r>
      <w:bookmarkStart w:id="0" w:name="_GoBack"/>
      <w:bookmarkEnd w:id="0"/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 xml:space="preserve"> r. </w:t>
      </w:r>
    </w:p>
    <w:p w14:paraId="61128F32" w14:textId="77777777" w:rsidR="008F10EC" w:rsidRDefault="008F10EC" w:rsidP="00B30068">
      <w:pPr>
        <w:tabs>
          <w:tab w:val="left" w:pos="993"/>
        </w:tabs>
        <w:spacing w:after="0" w:line="360" w:lineRule="auto"/>
        <w:ind w:right="962"/>
        <w:jc w:val="center"/>
        <w:rPr>
          <w:rFonts w:ascii="Ubuntu" w:hAnsi="Ubuntu"/>
          <w:b/>
          <w:spacing w:val="20"/>
          <w:sz w:val="32"/>
          <w:szCs w:val="32"/>
          <w:lang w:val="pl-PL"/>
        </w:rPr>
      </w:pPr>
    </w:p>
    <w:p w14:paraId="200C678E" w14:textId="77777777" w:rsidR="008F10EC" w:rsidRPr="00B30068" w:rsidRDefault="008F10EC" w:rsidP="00B30068">
      <w:pPr>
        <w:tabs>
          <w:tab w:val="left" w:pos="993"/>
        </w:tabs>
        <w:spacing w:after="0" w:line="360" w:lineRule="auto"/>
        <w:ind w:right="962"/>
        <w:jc w:val="center"/>
        <w:rPr>
          <w:rFonts w:ascii="Ubuntu" w:hAnsi="Ubuntu"/>
          <w:b/>
          <w:spacing w:val="20"/>
          <w:sz w:val="32"/>
          <w:szCs w:val="32"/>
          <w:lang w:val="pl-PL"/>
        </w:rPr>
      </w:pPr>
      <w:r w:rsidRPr="00B30068">
        <w:rPr>
          <w:rFonts w:ascii="Ubuntu" w:hAnsi="Ubuntu"/>
          <w:b/>
          <w:spacing w:val="20"/>
          <w:sz w:val="32"/>
          <w:szCs w:val="32"/>
          <w:lang w:val="pl-PL"/>
        </w:rPr>
        <w:t>SERDECZNIE ZAPRASZAMY</w:t>
      </w:r>
    </w:p>
    <w:sectPr w:rsidR="008F10EC" w:rsidRPr="00B30068" w:rsidSect="007626D4">
      <w:headerReference w:type="default" r:id="rId7"/>
      <w:footerReference w:type="default" r:id="rId8"/>
      <w:pgSz w:w="23811" w:h="16838" w:orient="landscape" w:code="8"/>
      <w:pgMar w:top="0" w:right="0" w:bottom="0" w:left="0" w:header="709" w:footer="2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1BF3" w14:textId="77777777" w:rsidR="00022CB3" w:rsidRDefault="00022CB3" w:rsidP="00902E83">
      <w:pPr>
        <w:spacing w:after="0" w:line="240" w:lineRule="auto"/>
      </w:pPr>
      <w:r>
        <w:separator/>
      </w:r>
    </w:p>
  </w:endnote>
  <w:endnote w:type="continuationSeparator" w:id="0">
    <w:p w14:paraId="2E2A0D19" w14:textId="77777777" w:rsidR="00022CB3" w:rsidRDefault="00022CB3" w:rsidP="009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F361" w14:textId="095BC70C" w:rsidR="008F10EC" w:rsidRPr="00902E83" w:rsidRDefault="007B303C" w:rsidP="00902E8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10267A7" wp14:editId="6BE9F4A8">
              <wp:simplePos x="0" y="0"/>
              <wp:positionH relativeFrom="margin">
                <wp:posOffset>4993640</wp:posOffset>
              </wp:positionH>
              <wp:positionV relativeFrom="paragraph">
                <wp:posOffset>957580</wp:posOffset>
              </wp:positionV>
              <wp:extent cx="5133340" cy="5276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34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2185" w14:textId="77777777" w:rsidR="008F10EC" w:rsidRPr="005436BE" w:rsidRDefault="008F10EC" w:rsidP="007202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60"/>
                              <w:szCs w:val="60"/>
                              <w:lang w:val="pl-PL"/>
                            </w:rPr>
                          </w:pPr>
                          <w:r w:rsidRPr="005436BE">
                            <w:rPr>
                              <w:b/>
                              <w:color w:val="FFFFFF"/>
                              <w:sz w:val="60"/>
                              <w:szCs w:val="60"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0267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2pt;margin-top:75.4pt;width:404.2pt;height:4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" filled="f" stroked="f">
              <v:textbox>
                <w:txbxContent>
                  <w:p w14:paraId="300D2185" w14:textId="77777777" w:rsidR="008F10EC" w:rsidRPr="005436BE" w:rsidRDefault="008F10EC" w:rsidP="0072025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60"/>
                        <w:szCs w:val="60"/>
                        <w:lang w:val="pl-PL"/>
                      </w:rPr>
                    </w:pPr>
                    <w:r w:rsidRPr="005436BE">
                      <w:rPr>
                        <w:b/>
                        <w:color w:val="FFFFFF"/>
                        <w:sz w:val="60"/>
                        <w:szCs w:val="60"/>
                      </w:rPr>
                      <w:t>www.mapadotacji.gov.pl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44F26CB" wp14:editId="4A972CE0">
              <wp:simplePos x="0" y="0"/>
              <wp:positionH relativeFrom="column">
                <wp:posOffset>0</wp:posOffset>
              </wp:positionH>
              <wp:positionV relativeFrom="paragraph">
                <wp:posOffset>976630</wp:posOffset>
              </wp:positionV>
              <wp:extent cx="15119985" cy="718185"/>
              <wp:effectExtent l="0" t="0" r="0" b="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985" cy="718185"/>
                        <a:chOff x="0" y="16067"/>
                        <a:chExt cx="23811" cy="784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1960" y="16067"/>
                          <a:ext cx="21851" cy="784"/>
                        </a:xfrm>
                        <a:prstGeom prst="rect">
                          <a:avLst/>
                        </a:prstGeom>
                        <a:solidFill>
                          <a:srgbClr val="F6B5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16067"/>
                          <a:ext cx="1960" cy="784"/>
                        </a:xfrm>
                        <a:prstGeom prst="rect">
                          <a:avLst/>
                        </a:prstGeom>
                        <a:solidFill>
                          <a:srgbClr val="FFD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4C39878" id="Group 34" o:spid="_x0000_s1026" style="position:absolute;margin-left:0;margin-top:76.9pt;width:1190.55pt;height:56.55pt;z-index:251656192" coordorigin=",16067" coordsize="23811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">
              <v:rect id="Rectangle 12" o:spid="_x0000_s1027" style="position:absolute;left:1960;top:16067;width:21851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" fillcolor="#f6b504" stroked="f"/>
              <v:rect id="Rectangle 13" o:spid="_x0000_s1028" style="position:absolute;top:16067;width:196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" fillcolor="#ffd500" stroked="f"/>
            </v:group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B900B46" wp14:editId="3A3832D6">
          <wp:simplePos x="0" y="0"/>
          <wp:positionH relativeFrom="margin">
            <wp:posOffset>497840</wp:posOffset>
          </wp:positionH>
          <wp:positionV relativeFrom="paragraph">
            <wp:posOffset>-294005</wp:posOffset>
          </wp:positionV>
          <wp:extent cx="14124305" cy="993140"/>
          <wp:effectExtent l="0" t="0" r="0" b="0"/>
          <wp:wrapNone/>
          <wp:docPr id="6" name="Obraz 10" descr="FE(PR)-RP-PZ-UE(EFS) 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FE(PR)-RP-PZ-UE(EFS) 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4305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9416" w14:textId="77777777" w:rsidR="00022CB3" w:rsidRDefault="00022CB3" w:rsidP="00902E83">
      <w:pPr>
        <w:spacing w:after="0" w:line="240" w:lineRule="auto"/>
      </w:pPr>
      <w:r>
        <w:separator/>
      </w:r>
    </w:p>
  </w:footnote>
  <w:footnote w:type="continuationSeparator" w:id="0">
    <w:p w14:paraId="7AD49C0B" w14:textId="77777777" w:rsidR="00022CB3" w:rsidRDefault="00022CB3" w:rsidP="0090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DD4C" w14:textId="781A05A4" w:rsidR="008F10EC" w:rsidRDefault="007B303C" w:rsidP="006F5A47">
    <w:pPr>
      <w:pStyle w:val="Nagwek"/>
      <w:tabs>
        <w:tab w:val="clear" w:pos="4703"/>
        <w:tab w:val="clear" w:pos="9406"/>
        <w:tab w:val="left" w:pos="140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DD1B466" wp14:editId="18D32AB4">
          <wp:simplePos x="0" y="0"/>
          <wp:positionH relativeFrom="column">
            <wp:posOffset>5181600</wp:posOffset>
          </wp:positionH>
          <wp:positionV relativeFrom="paragraph">
            <wp:posOffset>-457200</wp:posOffset>
          </wp:positionV>
          <wp:extent cx="9938385" cy="1706245"/>
          <wp:effectExtent l="0" t="0" r="0" b="0"/>
          <wp:wrapNone/>
          <wp:docPr id="5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385" cy="170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8E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671489"/>
    <w:multiLevelType w:val="hybridMultilevel"/>
    <w:tmpl w:val="F49E0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FEC"/>
    <w:multiLevelType w:val="hybridMultilevel"/>
    <w:tmpl w:val="FB849AC2"/>
    <w:lvl w:ilvl="0" w:tplc="0415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BE1758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893A4A"/>
    <w:multiLevelType w:val="hybridMultilevel"/>
    <w:tmpl w:val="17CE954A"/>
    <w:lvl w:ilvl="0" w:tplc="E72E74B8">
      <w:start w:val="1"/>
      <w:numFmt w:val="decimal"/>
      <w:lvlText w:val="%1)"/>
      <w:lvlJc w:val="left"/>
      <w:pPr>
        <w:tabs>
          <w:tab w:val="num" w:pos="357"/>
        </w:tabs>
        <w:ind w:left="567" w:hanging="20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A342A"/>
    <w:multiLevelType w:val="hybridMultilevel"/>
    <w:tmpl w:val="E5A80E3C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8439D2"/>
    <w:multiLevelType w:val="hybridMultilevel"/>
    <w:tmpl w:val="C3E47D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2DB"/>
    <w:multiLevelType w:val="hybridMultilevel"/>
    <w:tmpl w:val="A41A0966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345080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22701D"/>
    <w:multiLevelType w:val="hybridMultilevel"/>
    <w:tmpl w:val="E0DC0D12"/>
    <w:lvl w:ilvl="0" w:tplc="DAA48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ED42FC"/>
    <w:multiLevelType w:val="hybridMultilevel"/>
    <w:tmpl w:val="ECCCEED6"/>
    <w:lvl w:ilvl="0" w:tplc="0415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B952EC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EE02D9"/>
    <w:multiLevelType w:val="hybridMultilevel"/>
    <w:tmpl w:val="D35E3D3A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C860549"/>
    <w:multiLevelType w:val="hybridMultilevel"/>
    <w:tmpl w:val="C03A2A80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0"/>
    <w:rsid w:val="0000295E"/>
    <w:rsid w:val="00006655"/>
    <w:rsid w:val="00022CB3"/>
    <w:rsid w:val="00040FDE"/>
    <w:rsid w:val="00041FE4"/>
    <w:rsid w:val="00092733"/>
    <w:rsid w:val="000D3A6E"/>
    <w:rsid w:val="00102351"/>
    <w:rsid w:val="00110F39"/>
    <w:rsid w:val="00135FFC"/>
    <w:rsid w:val="00143BB8"/>
    <w:rsid w:val="0019544A"/>
    <w:rsid w:val="001E1A68"/>
    <w:rsid w:val="001E543F"/>
    <w:rsid w:val="00234AB6"/>
    <w:rsid w:val="002548DC"/>
    <w:rsid w:val="00272A7E"/>
    <w:rsid w:val="002877D6"/>
    <w:rsid w:val="00311133"/>
    <w:rsid w:val="00312EB5"/>
    <w:rsid w:val="003666D9"/>
    <w:rsid w:val="00394478"/>
    <w:rsid w:val="003A4566"/>
    <w:rsid w:val="003C1A5C"/>
    <w:rsid w:val="003C1A72"/>
    <w:rsid w:val="004849DD"/>
    <w:rsid w:val="00484A7C"/>
    <w:rsid w:val="004A350F"/>
    <w:rsid w:val="004D5E5F"/>
    <w:rsid w:val="00511B88"/>
    <w:rsid w:val="005436BE"/>
    <w:rsid w:val="00567F6A"/>
    <w:rsid w:val="005B5506"/>
    <w:rsid w:val="0060531E"/>
    <w:rsid w:val="006641AA"/>
    <w:rsid w:val="0067635E"/>
    <w:rsid w:val="00676F0F"/>
    <w:rsid w:val="006F5A47"/>
    <w:rsid w:val="00720254"/>
    <w:rsid w:val="007626D4"/>
    <w:rsid w:val="00775940"/>
    <w:rsid w:val="00782D9D"/>
    <w:rsid w:val="007B303C"/>
    <w:rsid w:val="007D05C4"/>
    <w:rsid w:val="007D6703"/>
    <w:rsid w:val="00801526"/>
    <w:rsid w:val="008164E3"/>
    <w:rsid w:val="00826D4E"/>
    <w:rsid w:val="008473F9"/>
    <w:rsid w:val="00873303"/>
    <w:rsid w:val="00897CF0"/>
    <w:rsid w:val="008C557A"/>
    <w:rsid w:val="008E5990"/>
    <w:rsid w:val="008F10EC"/>
    <w:rsid w:val="00902E83"/>
    <w:rsid w:val="00904329"/>
    <w:rsid w:val="00940B51"/>
    <w:rsid w:val="009B1E2E"/>
    <w:rsid w:val="00A0099C"/>
    <w:rsid w:val="00A92752"/>
    <w:rsid w:val="00AA14AA"/>
    <w:rsid w:val="00AA6BDA"/>
    <w:rsid w:val="00AE077F"/>
    <w:rsid w:val="00AF2B10"/>
    <w:rsid w:val="00B112A2"/>
    <w:rsid w:val="00B30068"/>
    <w:rsid w:val="00B81FD5"/>
    <w:rsid w:val="00BA1ED6"/>
    <w:rsid w:val="00BB3ABF"/>
    <w:rsid w:val="00BE2052"/>
    <w:rsid w:val="00BE45D2"/>
    <w:rsid w:val="00C97AEB"/>
    <w:rsid w:val="00CC0015"/>
    <w:rsid w:val="00CD1617"/>
    <w:rsid w:val="00D07F0B"/>
    <w:rsid w:val="00D111FE"/>
    <w:rsid w:val="00D4385E"/>
    <w:rsid w:val="00D5005C"/>
    <w:rsid w:val="00D559BE"/>
    <w:rsid w:val="00D770CC"/>
    <w:rsid w:val="00D80B67"/>
    <w:rsid w:val="00E276E9"/>
    <w:rsid w:val="00E85FF4"/>
    <w:rsid w:val="00EC6A55"/>
    <w:rsid w:val="00F032EA"/>
    <w:rsid w:val="00F83C63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D5342"/>
  <w15:docId w15:val="{CAC6C0F9-0C66-4159-BF7E-FA43F91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17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2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2E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2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2E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0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9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Koszalin</vt:lpstr>
    </vt:vector>
  </TitlesOfParts>
  <Company>MRR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Koszalin</dc:title>
  <dc:subject/>
  <dc:creator>masterGrafik</dc:creator>
  <cp:keywords/>
  <dc:description/>
  <cp:lastModifiedBy>Dyrektor</cp:lastModifiedBy>
  <cp:revision>3</cp:revision>
  <cp:lastPrinted>2019-11-12T07:05:00Z</cp:lastPrinted>
  <dcterms:created xsi:type="dcterms:W3CDTF">2020-12-08T07:48:00Z</dcterms:created>
  <dcterms:modified xsi:type="dcterms:W3CDTF">2020-12-08T08:01:00Z</dcterms:modified>
</cp:coreProperties>
</file>