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5923E" w14:textId="21DB04A7" w:rsidR="00935615" w:rsidRPr="00EE39CB" w:rsidRDefault="474ACE03" w:rsidP="474ACE03">
      <w:pPr>
        <w:spacing w:after="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474ACE03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pl-PL"/>
        </w:rPr>
        <w:t xml:space="preserve">  </w:t>
      </w:r>
      <w:r w:rsidRPr="474AC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REGULAMIN SALI LEKCYJNEJ NR  …..  -   DOTYCZĄC</w:t>
      </w:r>
      <w:r w:rsidR="00AA791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Y</w:t>
      </w:r>
      <w:r w:rsidRPr="474ACE0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 xml:space="preserve"> ZACHOWANIA BEZPIECZEŃSTWA W CZASIE PANDEMII COVID-19</w:t>
      </w:r>
    </w:p>
    <w:p w14:paraId="0BF844D8" w14:textId="77777777" w:rsidR="00E45E2D" w:rsidRPr="00E45E2D" w:rsidRDefault="00E45E2D" w:rsidP="00E45E2D">
      <w:pPr>
        <w:pStyle w:val="Bezodstpw"/>
        <w:jc w:val="both"/>
        <w:rPr>
          <w:rFonts w:ascii="Times New Roman" w:hAnsi="Times New Roman"/>
          <w:i/>
        </w:rPr>
      </w:pPr>
      <w:r w:rsidRPr="00E45E2D">
        <w:rPr>
          <w:rFonts w:ascii="Times New Roman" w:hAnsi="Times New Roman"/>
          <w:i/>
        </w:rPr>
        <w:t xml:space="preserve">Regulamin powstał </w:t>
      </w:r>
      <w:r w:rsidR="00A268C1">
        <w:rPr>
          <w:rFonts w:ascii="Times New Roman" w:hAnsi="Times New Roman"/>
          <w:i/>
        </w:rPr>
        <w:t>w oparciu</w:t>
      </w:r>
      <w:r w:rsidRPr="00E45E2D">
        <w:rPr>
          <w:rFonts w:ascii="Times New Roman" w:hAnsi="Times New Roman"/>
          <w:i/>
        </w:rPr>
        <w:t xml:space="preserve"> </w:t>
      </w:r>
      <w:r w:rsidR="00AC0C5E">
        <w:rPr>
          <w:rFonts w:ascii="Times New Roman" w:hAnsi="Times New Roman"/>
          <w:i/>
        </w:rPr>
        <w:t>o wytyczne</w:t>
      </w:r>
      <w:r w:rsidRPr="00E45E2D">
        <w:rPr>
          <w:rFonts w:ascii="Times New Roman" w:hAnsi="Times New Roman"/>
          <w:i/>
        </w:rPr>
        <w:t xml:space="preserve"> Ministerstwa Edukacji Narodowej, Ministerstwa Zdrowia oraz Głównego Inspektoratu Państwowego dla publicznych i niepublicznych szkół i placówek od 1 września 2020 r.</w:t>
      </w:r>
    </w:p>
    <w:p w14:paraId="4E75D0BC" w14:textId="77777777" w:rsidR="00E45E2D" w:rsidRPr="007C47E0" w:rsidRDefault="00E45E2D" w:rsidP="00574BC2">
      <w:pPr>
        <w:spacing w:line="276" w:lineRule="auto"/>
        <w:jc w:val="center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8D593F7" w14:textId="77777777" w:rsidR="00E45E2D" w:rsidRPr="00491C2B" w:rsidRDefault="00E45E2D" w:rsidP="00574BC2">
      <w:pPr>
        <w:spacing w:after="200" w:line="276" w:lineRule="auto"/>
        <w:jc w:val="both"/>
        <w:rPr>
          <w:rFonts w:ascii="Calibri" w:eastAsia="Times New Roman" w:hAnsi="Calibri" w:cs="Calibri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491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lekcyjnej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może przebywać jedna przypisana klasa. Zabronione jest przemieszczanie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kontaktowanie pomiędzy poszczególnymi oddziałami.</w:t>
      </w:r>
    </w:p>
    <w:p w14:paraId="549A3223" w14:textId="77777777" w:rsidR="00E45E2D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 2.</w:t>
      </w:r>
      <w:r w:rsidRPr="00491C2B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W klasie mogą  przebywać uczniowie bez objawów chorobowych sugerujących infekcję dróg oddechowych oraz gdy ich domownicy nie przebywają na kwarantannie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A824687" w14:textId="77777777" w:rsidR="00E45E2D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D86C68" w14:textId="77777777" w:rsidR="00E45E2D" w:rsidRPr="00491C2B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Obowiązują ogólne zasady higieny: częste mycie</w:t>
      </w:r>
      <w:r w:rsidR="0037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dezynfekcja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rąk – przed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wejściem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przed posiłkiem oraz po powrocie z zewnątrz, ochrona podczas kichania i kaszlu oraz unikanie dotykania oczu, nosa i ust.</w:t>
      </w:r>
    </w:p>
    <w:p w14:paraId="33C39092" w14:textId="77777777" w:rsidR="00E45E2D" w:rsidRPr="00491C2B" w:rsidRDefault="00E45E2D" w:rsidP="00574BC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8E131E" w14:textId="77777777" w:rsidR="00E45E2D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491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="0037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zobowiązany jest do pilnowania, aby uczniowie mieli założone </w:t>
      </w:r>
      <w:r w:rsidR="00D105B9">
        <w:rPr>
          <w:rFonts w:ascii="Times New Roman" w:eastAsia="Times New Roman" w:hAnsi="Times New Roman" w:cs="Times New Roman"/>
          <w:sz w:val="24"/>
          <w:szCs w:val="24"/>
          <w:lang w:eastAsia="pl-PL"/>
        </w:rPr>
        <w:t>ma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>seczki</w:t>
      </w:r>
      <w:r w:rsidR="0037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wchodząc do sali (uczniowie ściągają 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>maseczki</w:t>
      </w:r>
      <w:r w:rsidR="00375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dopiero wtedy, gdy zajmą swoje miejsca pracy) oraz wychodząc z sali. Nie ma obowiązku zakrywania ust i nosa podczas zajęć. Na czas trwania lekcji uczniowie </w:t>
      </w:r>
      <w:r w:rsidR="00A268C1"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przechowują maseczki w swoich tornistrach.</w:t>
      </w:r>
    </w:p>
    <w:p w14:paraId="15805D30" w14:textId="77777777" w:rsidR="00E45E2D" w:rsidRPr="00491C2B" w:rsidRDefault="00E45E2D" w:rsidP="00574BC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883B481" w14:textId="77777777" w:rsidR="00E45E2D" w:rsidRDefault="05C75154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5C75154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</w:t>
      </w:r>
      <w:r w:rsidR="006B3910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  </w:t>
      </w: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i nauczyciele w klasie powinni zachowywać od siebie dystans minimum 1,5 m.</w:t>
      </w:r>
    </w:p>
    <w:p w14:paraId="6FB0B04C" w14:textId="77777777" w:rsidR="00E45E2D" w:rsidRPr="00491C2B" w:rsidRDefault="00E45E2D" w:rsidP="00574BC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68684220" w14:textId="77777777" w:rsidR="00E45E2D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491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uczeń źle się czuje,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zgłosić to 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nauczycielowi.</w:t>
      </w:r>
    </w:p>
    <w:p w14:paraId="02BDC2D6" w14:textId="77777777" w:rsidR="00E45E2D" w:rsidRPr="00491C2B" w:rsidRDefault="00E45E2D" w:rsidP="00574BC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44E82CDC" w14:textId="77777777" w:rsidR="00E45E2D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491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zaobserwuje u ucznia objawy mogące wskazywać na infekcję dróg oddechowych, w tym w szczególności gorączkę, kaszel,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odizolować ucznia w odrębnym pomieszczeniu lub wyznaczonym miejscu (</w:t>
      </w:r>
      <w:r w:rsidR="00375BAC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odrębną procedurą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),  zapewniając min. 2 m odległości od innych osób, i niezwłocznie powiadomić rodziców/opiekunów o konieczności odebrania ucznia ze szkoły.</w:t>
      </w:r>
    </w:p>
    <w:p w14:paraId="1A0DD8B5" w14:textId="77777777" w:rsidR="00E45E2D" w:rsidRPr="00491C2B" w:rsidRDefault="00E45E2D" w:rsidP="00574BC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203F47A3" w14:textId="77777777" w:rsidR="00E45E2D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491C2B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 </w:t>
      </w:r>
      <w:r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posiada własne przybory i podręczniki, które w czasie zajęć mogą znajdować się na stoliku szkolnym ucznia, w tornistrze lub we własnej szafce, jeżeli klasa takie posiada. Uczniowie nie powinni wymieniać się przyborami szkolnymi między sobą. Nie korzystamy ze wspólnych zasobów znajdujących się w klasie.</w:t>
      </w:r>
    </w:p>
    <w:p w14:paraId="36ABEE50" w14:textId="77777777" w:rsidR="00E45E2D" w:rsidRPr="00491C2B" w:rsidRDefault="00E45E2D" w:rsidP="00574BC2">
      <w:pPr>
        <w:spacing w:after="0" w:line="276" w:lineRule="auto"/>
        <w:jc w:val="both"/>
        <w:rPr>
          <w:rFonts w:ascii="Calibri" w:eastAsia="Times New Roman" w:hAnsi="Calibri" w:cs="Calibri"/>
          <w:lang w:eastAsia="pl-PL"/>
        </w:rPr>
      </w:pPr>
    </w:p>
    <w:p w14:paraId="7CE25271" w14:textId="77777777" w:rsidR="00E45E2D" w:rsidRPr="007C47E0" w:rsidRDefault="00935615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9.    </w:t>
      </w:r>
      <w:r w:rsidR="00E45E2D"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wietrzyć salę</w:t>
      </w:r>
      <w:r w:rsidR="00E45E2D" w:rsidRPr="007C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lekcyjną</w:t>
      </w:r>
      <w:r w:rsidR="00E45E2D"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>, co najmniej raz na godzinę,  rano przed rozpoczęciem zajęć, w czasie przerw, a</w:t>
      </w:r>
      <w:r w:rsidR="00E45E2D" w:rsidRPr="007C47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także</w:t>
      </w:r>
      <w:r w:rsidR="00E45E2D" w:rsidRPr="00491C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razie potrzeby w czasie zajęć.</w:t>
      </w:r>
    </w:p>
    <w:p w14:paraId="1181C206" w14:textId="77777777" w:rsidR="00E45E2D" w:rsidRPr="00491C2B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FD1528" w14:textId="77777777" w:rsidR="00E45E2D" w:rsidRPr="007C47E0" w:rsidRDefault="05C75154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10. 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przynoszenia zabawek i  niepotrzebnych przedmiotów przez uczniów z domu.</w:t>
      </w:r>
    </w:p>
    <w:p w14:paraId="3D21631E" w14:textId="77777777" w:rsidR="00E45E2D" w:rsidRPr="00491C2B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E44998" w14:textId="77777777" w:rsidR="00E45E2D" w:rsidRDefault="05C75154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opuszczając miejsce swojej pracy zobowiązany jest zdezynfekować sprzęt (laptop).</w:t>
      </w:r>
    </w:p>
    <w:p w14:paraId="04E821F1" w14:textId="77777777" w:rsidR="00E45E2D" w:rsidRPr="00491C2B" w:rsidRDefault="00E45E2D" w:rsidP="00574BC2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6AC63C" w14:textId="77777777" w:rsidR="00E45E2D" w:rsidRDefault="05C75154" w:rsidP="00574BC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12. 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5C75154">
        <w:rPr>
          <w:rFonts w:ascii="Times New Roman" w:eastAsia="Times New Roman" w:hAnsi="Times New Roman" w:cs="Times New Roman"/>
          <w:sz w:val="24"/>
          <w:szCs w:val="24"/>
          <w:lang w:eastAsia="pl-PL"/>
        </w:rPr>
        <w:t> Rodzice nie wchodzą do sal lekcyjnych.</w:t>
      </w:r>
    </w:p>
    <w:p w14:paraId="1343C1AB" w14:textId="77777777" w:rsidR="00A268C1" w:rsidRPr="00491C2B" w:rsidRDefault="00A268C1" w:rsidP="00574BC2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</w:t>
      </w:r>
      <w:r w:rsidR="006B39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uczęszczający do klas I-III spędzają przerwy według indywidualnych zasad zgodnie z dyspozycją nauczyciela edukacji wczesnoszkolnej prowadzącego zajęcia w danej klasie.</w:t>
      </w:r>
    </w:p>
    <w:p w14:paraId="296976BE" w14:textId="77777777" w:rsidR="008E7217" w:rsidRDefault="008E7217"/>
    <w:sectPr w:rsidR="008E7217" w:rsidSect="008E7217">
      <w:pgSz w:w="11907" w:h="1683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5E2D"/>
    <w:rsid w:val="000F0DBF"/>
    <w:rsid w:val="00375BAC"/>
    <w:rsid w:val="00566352"/>
    <w:rsid w:val="00574BC2"/>
    <w:rsid w:val="005B69BC"/>
    <w:rsid w:val="00610248"/>
    <w:rsid w:val="006B3910"/>
    <w:rsid w:val="007B5F1F"/>
    <w:rsid w:val="008D47D0"/>
    <w:rsid w:val="008E7217"/>
    <w:rsid w:val="00935615"/>
    <w:rsid w:val="00A268C1"/>
    <w:rsid w:val="00AA7916"/>
    <w:rsid w:val="00AC0C5E"/>
    <w:rsid w:val="00D105B9"/>
    <w:rsid w:val="00E24C1C"/>
    <w:rsid w:val="00E45E2D"/>
    <w:rsid w:val="00EE39CB"/>
    <w:rsid w:val="00F8023E"/>
    <w:rsid w:val="05C75154"/>
    <w:rsid w:val="474AC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D50B"/>
  <w15:docId w15:val="{E9BA915C-A9C8-49F7-8BE4-C4766633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5E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5E2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375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Durałek</cp:lastModifiedBy>
  <cp:revision>5</cp:revision>
  <cp:lastPrinted>2020-08-25T06:26:00Z</cp:lastPrinted>
  <dcterms:created xsi:type="dcterms:W3CDTF">2020-08-26T11:00:00Z</dcterms:created>
  <dcterms:modified xsi:type="dcterms:W3CDTF">2020-08-30T17:16:00Z</dcterms:modified>
</cp:coreProperties>
</file>