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5B" w:rsidRDefault="00D7505B" w:rsidP="00D7505B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Karta zgłoszenia dziecka na kółko plastyczne</w:t>
      </w: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„Tęczowe inspiracje”</w:t>
      </w: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Imię i nazwisko dziecka:……………………………………………………………………………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Data i miejsce urodzenia……………………………………………………………………………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Imiona rodziców………………………………………………………………………………………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Adres zamieszkania………………………………………………………………………………….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Nazwa grupy przedszkolnej………………………………………………………………………...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Numer kontaktowy do rodziców/ opiekunów prawnych……………………………………………………………………………………………….</w:t>
      </w:r>
    </w:p>
    <w:p w:rsidR="00D7505B" w:rsidRDefault="00D7505B" w:rsidP="00D7505B">
      <w:pPr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Zapoznałem/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się z harmonogramem zajęć</w:t>
      </w:r>
    </w:p>
    <w:p w:rsidR="00D7505B" w:rsidRDefault="00D7505B" w:rsidP="00D7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Zapoznałem/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się z regulaminem kółka plastycznego</w:t>
      </w:r>
    </w:p>
    <w:p w:rsidR="00D7505B" w:rsidRDefault="00D7505B" w:rsidP="00D75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Wyrażam zgodę na udział mojego dziecka w zajęciach, oraz na prezentacje prac dziecka na gazetkach przedszkolnych i na stronie internetowej przedszkola.</w:t>
      </w: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…………………………………………………………….</w:t>
      </w: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(data, czytelny podpis rodzica/opiekuna prawnego)</w:t>
      </w: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center"/>
      </w:pP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Procedura przeciwdziałania COVID podczas zajęć kółka plastycznego „Tęczowe inspiracje”</w:t>
      </w: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D7505B" w:rsidRDefault="00D7505B" w:rsidP="00D7505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D7505B" w:rsidRDefault="00D7505B" w:rsidP="00D75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Dzieci uczęszczające na kółko nie mają żadnych widocznych oznak chorobowych jak np. katar, kaszel, gorączka.</w:t>
      </w: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D7505B" w:rsidRDefault="00D7505B" w:rsidP="00D75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Przed i po zajęciach dzieci dokładnie myją ręce wodą z mydłem. Ręce wycierają w ręcznik papierowy.</w:t>
      </w: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D7505B" w:rsidRDefault="00D7505B" w:rsidP="00D75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Podczas zajęć dzieci zachowują dystans społeczny.</w:t>
      </w: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D7505B" w:rsidRDefault="00D7505B" w:rsidP="00D75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Sala jest przygotowana do zajęć poprzez jej przewietrzenie, zdezynfekowanie stolików, krzeseł, przyborów plastycznych.</w:t>
      </w: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D7505B" w:rsidRDefault="00D7505B" w:rsidP="00D750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D7505B" w:rsidRDefault="00D7505B" w:rsidP="00D75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Zajęcia będą odbywać się w sali grupy </w:t>
      </w:r>
      <w:r>
        <w:rPr>
          <w:rFonts w:ascii="Bookman Old Style" w:eastAsia="Bookman Old Style" w:hAnsi="Bookman Old Style" w:cs="Bookman Old Style"/>
          <w:sz w:val="28"/>
          <w:szCs w:val="28"/>
        </w:rPr>
        <w:t>Tygryski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.</w:t>
      </w: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D7505B" w:rsidRDefault="00D7505B" w:rsidP="00D7505B">
      <w:pPr>
        <w:jc w:val="both"/>
        <w:rPr>
          <w:rFonts w:ascii="Bookman Old Style" w:eastAsia="Bookman Old Style" w:hAnsi="Bookman Old Style" w:cs="Bookman Old Style"/>
        </w:rPr>
      </w:pPr>
    </w:p>
    <w:p w:rsidR="008F2351" w:rsidRDefault="008F2351"/>
    <w:sectPr w:rsidR="008F2351" w:rsidSect="007101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760"/>
    <w:multiLevelType w:val="multilevel"/>
    <w:tmpl w:val="BE229D40"/>
    <w:lvl w:ilvl="0">
      <w:start w:val="1"/>
      <w:numFmt w:val="bullet"/>
      <w:pStyle w:val="Listapunktowana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3653FE"/>
    <w:multiLevelType w:val="multilevel"/>
    <w:tmpl w:val="F1CCB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05B"/>
    <w:rsid w:val="008F2351"/>
    <w:rsid w:val="00D7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5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7505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Piotrowska</dc:creator>
  <cp:lastModifiedBy>Ewelina Piotrowska</cp:lastModifiedBy>
  <cp:revision>1</cp:revision>
  <dcterms:created xsi:type="dcterms:W3CDTF">2020-09-25T10:00:00Z</dcterms:created>
  <dcterms:modified xsi:type="dcterms:W3CDTF">2020-09-25T10:01:00Z</dcterms:modified>
</cp:coreProperties>
</file>