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49606" w14:textId="77777777" w:rsidR="007D77A1" w:rsidRPr="007D77A1" w:rsidRDefault="007D77A1" w:rsidP="003A04A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7D77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Rekrutacja do szkół i przedszkoli 2022/23</w:t>
      </w:r>
    </w:p>
    <w:p w14:paraId="457C3703" w14:textId="77777777" w:rsidR="007D77A1" w:rsidRPr="00906C17" w:rsidRDefault="007D77A1" w:rsidP="003A04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D77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dla rodziców i prawnych opiekunów w s</w:t>
      </w:r>
      <w:r w:rsidR="00906C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prawie rekrutacji do przedszkola samorządowego</w:t>
      </w:r>
      <w:r w:rsidRPr="007D77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 szkół podstawowych na rok szkolny 2022/23.</w:t>
      </w:r>
      <w:r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57538B" w14:textId="1BE6F5B0" w:rsidR="007D77A1" w:rsidRPr="007D77A1" w:rsidRDefault="007D77A1" w:rsidP="003A0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154 ust. 3 ustawy z dnia 14 grudnia 2016 r. - Prawo </w:t>
      </w:r>
      <w:r w:rsidR="00906C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 (</w:t>
      </w:r>
      <w:r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906C17"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 2021 r. poz. 1082</w:t>
      </w:r>
      <w:r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>) podaj</w:t>
      </w:r>
      <w:r w:rsidR="00A31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emy </w:t>
      </w:r>
      <w:r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publicznej wiadomości kryteria brane pod uwagę w postępowaniu rekrutacyjnym i postępowaniu uzupełniającym do:</w:t>
      </w:r>
    </w:p>
    <w:p w14:paraId="362CD317" w14:textId="17DEAB1B" w:rsidR="007D77A1" w:rsidRPr="007D77A1" w:rsidRDefault="00906C17" w:rsidP="003A0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="00583BF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(Przedszkole im. Juliana Tuwima, ul. Wojska Polskiego 19</w:t>
      </w:r>
      <w:r w:rsidR="007D77A1"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0AAD9CB" w14:textId="77777777" w:rsidR="007D77A1" w:rsidRPr="007D77A1" w:rsidRDefault="007D77A1" w:rsidP="003A0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 w szkołach podstawowy</w:t>
      </w:r>
      <w:r w:rsidR="00906C17">
        <w:rPr>
          <w:rFonts w:ascii="Times New Roman" w:eastAsia="Times New Roman" w:hAnsi="Times New Roman" w:cs="Times New Roman"/>
          <w:sz w:val="24"/>
          <w:szCs w:val="24"/>
          <w:lang w:eastAsia="pl-PL"/>
        </w:rPr>
        <w:t>ch tzw. „zerówek” (Szkoła Podstawowa nr 3 im. Józefa Wybickiego, ul. Szkolna 6</w:t>
      </w:r>
      <w:r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6A93045" w14:textId="2801566B" w:rsidR="007D77A1" w:rsidRPr="00583BF4" w:rsidRDefault="007D77A1" w:rsidP="003A0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</w:t>
      </w:r>
      <w:r w:rsidR="00583BF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</w:t>
      </w:r>
      <w:r w:rsidRPr="00906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</w:t>
      </w:r>
      <w:r w:rsidR="00906C17">
        <w:rPr>
          <w:rFonts w:ascii="Times New Roman" w:eastAsia="Times New Roman" w:hAnsi="Times New Roman" w:cs="Times New Roman"/>
          <w:sz w:val="24"/>
          <w:szCs w:val="24"/>
          <w:lang w:eastAsia="pl-PL"/>
        </w:rPr>
        <w:t>wych (Szkoła Podstawowa nr 1 im. Polskich Podróżników, ul. Sikorskiego 5, Szkoła Podstawowa nr 3 im. Józefa Wybickiego, ul. Szkolna 6</w:t>
      </w:r>
      <w:r w:rsidR="00906C17"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906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C1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dokumenty niezbędne do potwierdzenia spełnienia tych kryteriów, a także liczbę punktów możliwą do uzyskania za poszczególne kryteria.</w:t>
      </w:r>
    </w:p>
    <w:p w14:paraId="711A2EE1" w14:textId="6EE3F8E1" w:rsidR="007178D7" w:rsidRPr="00583BF4" w:rsidRDefault="007D77A1" w:rsidP="003A0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</w:t>
      </w:r>
      <w:r w:rsidR="00906C17" w:rsidRPr="0058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yteria rekrutacji do przedszkola</w:t>
      </w:r>
      <w:r w:rsidRPr="0058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oddziałów przedszkolnyc</w:t>
      </w:r>
      <w:r w:rsidR="00346B0A" w:rsidRPr="0058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="007178D7" w:rsidRPr="0058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do klas pierwszych w szkołach podstawowych</w:t>
      </w:r>
      <w:r w:rsidR="00346B0A" w:rsidRPr="0058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 zawarte w uchwale nr IV/41/19</w:t>
      </w:r>
      <w:r w:rsidRPr="0058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</w:t>
      </w:r>
      <w:r w:rsidR="00346B0A" w:rsidRPr="0058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Miejskiej Aleksandrowa Kujawskiego z dnia 30 stycznia 2019 r. w sprawie ustalenia</w:t>
      </w:r>
      <w:r w:rsidRPr="0058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kryteriów</w:t>
      </w:r>
      <w:r w:rsidR="00346B0A" w:rsidRPr="0058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liczby punktów w postępowaniu rekrutacyjnym oraz postępowaniu uzupełniającym do przedszkola oraz szkół podstawowych prowadzonych przez Gminę Miejską Aleksandrów Kujawski:</w:t>
      </w:r>
      <w:r w:rsidRPr="0058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8A11A89" w14:textId="77777777" w:rsidR="007178D7" w:rsidRPr="00675F3B" w:rsidRDefault="007178D7" w:rsidP="003A04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F3B">
        <w:rPr>
          <w:rFonts w:ascii="Times New Roman" w:hAnsi="Times New Roman" w:cs="Times New Roman"/>
          <w:b/>
          <w:i/>
          <w:iCs/>
          <w:sz w:val="24"/>
          <w:szCs w:val="24"/>
        </w:rPr>
        <w:t>§1</w:t>
      </w:r>
      <w:r w:rsidRPr="00675F3B">
        <w:rPr>
          <w:rFonts w:ascii="Times New Roman" w:hAnsi="Times New Roman" w:cs="Times New Roman"/>
          <w:i/>
          <w:iCs/>
          <w:sz w:val="24"/>
          <w:szCs w:val="24"/>
        </w:rPr>
        <w:t>. 1.</w:t>
      </w:r>
      <w:r w:rsidRPr="00675F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75F3B">
        <w:rPr>
          <w:rFonts w:ascii="Times New Roman" w:hAnsi="Times New Roman" w:cs="Times New Roman"/>
          <w:i/>
          <w:iCs/>
          <w:sz w:val="24"/>
          <w:szCs w:val="24"/>
        </w:rPr>
        <w:t>W pierwszym etapie postępowania  rekrutacyjnego do publicznego przedszkola oraz oddziałów przedszkolnych w szkołach podstawowych na dany rok szkolny brane są pod uwagę  kryteria określone w art. 131 ust 1-3 ustawy z dnia 14 grudnia 2016 roku Prawo oświatowe.</w:t>
      </w:r>
    </w:p>
    <w:p w14:paraId="1783C560" w14:textId="77777777" w:rsidR="007178D7" w:rsidRPr="00675F3B" w:rsidRDefault="007178D7" w:rsidP="003A04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F3B">
        <w:rPr>
          <w:rFonts w:ascii="Times New Roman" w:hAnsi="Times New Roman" w:cs="Times New Roman"/>
          <w:i/>
          <w:iCs/>
          <w:sz w:val="24"/>
          <w:szCs w:val="24"/>
        </w:rPr>
        <w:t>2. Kryteria, o których mowa w ust. 1, mają jednakową wartość.</w:t>
      </w:r>
    </w:p>
    <w:p w14:paraId="27B4FCE6" w14:textId="77777777" w:rsidR="00675F3B" w:rsidRDefault="00675F3B" w:rsidP="003A04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7178D7" w:rsidRPr="00675F3B">
        <w:rPr>
          <w:rFonts w:ascii="Times New Roman" w:hAnsi="Times New Roman" w:cs="Times New Roman"/>
          <w:i/>
          <w:iCs/>
          <w:sz w:val="24"/>
          <w:szCs w:val="24"/>
        </w:rPr>
        <w:t xml:space="preserve"> W przypadku równorzędnych wyników uzyskanych w pierwszym etapie postępowania rekrutacyjnego, jeżeli przedszkole lub oddział przedszkolny w szkole podstawowej dysponują wolnymi miejscami, przeprowadza się drugi etap postępowania rekrutacyjnego.</w:t>
      </w:r>
    </w:p>
    <w:p w14:paraId="34B14722" w14:textId="4F81087C" w:rsidR="007178D7" w:rsidRPr="00675F3B" w:rsidRDefault="00675F3B" w:rsidP="003A04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7178D7" w:rsidRPr="00675F3B">
        <w:rPr>
          <w:rFonts w:ascii="Times New Roman" w:hAnsi="Times New Roman" w:cs="Times New Roman"/>
          <w:i/>
          <w:iCs/>
          <w:sz w:val="24"/>
          <w:szCs w:val="24"/>
        </w:rPr>
        <w:t xml:space="preserve"> W drugim etapie postępowania rekrutacyjnego do publicznego przedszkola i oddziału przedszkolnego w szkole podstawowej ustala się następujące kryteria i odpowiadające im liczby punktów:</w:t>
      </w:r>
    </w:p>
    <w:p w14:paraId="1002B720" w14:textId="77777777" w:rsidR="007178D7" w:rsidRPr="007178D7" w:rsidRDefault="007178D7" w:rsidP="007178D7">
      <w:pPr>
        <w:pStyle w:val="Akapitzlist"/>
        <w:ind w:left="644"/>
        <w:rPr>
          <w:i/>
          <w:iCs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705"/>
        <w:gridCol w:w="4253"/>
        <w:gridCol w:w="1133"/>
        <w:gridCol w:w="2960"/>
      </w:tblGrid>
      <w:tr w:rsidR="007178D7" w14:paraId="52C7EC18" w14:textId="77777777" w:rsidTr="00572F14">
        <w:tc>
          <w:tcPr>
            <w:tcW w:w="389" w:type="pct"/>
          </w:tcPr>
          <w:p w14:paraId="5337FCF2" w14:textId="77777777" w:rsidR="007178D7" w:rsidRDefault="007178D7" w:rsidP="00572F14">
            <w:r>
              <w:t>L.p.</w:t>
            </w:r>
          </w:p>
        </w:tc>
        <w:tc>
          <w:tcPr>
            <w:tcW w:w="2349" w:type="pct"/>
          </w:tcPr>
          <w:p w14:paraId="25EFC434" w14:textId="77777777" w:rsidR="007178D7" w:rsidRDefault="007178D7" w:rsidP="00572F14">
            <w:r>
              <w:t xml:space="preserve">     Kryteria</w:t>
            </w:r>
          </w:p>
        </w:tc>
        <w:tc>
          <w:tcPr>
            <w:tcW w:w="626" w:type="pct"/>
          </w:tcPr>
          <w:p w14:paraId="7A46D521" w14:textId="77777777" w:rsidR="007178D7" w:rsidRDefault="007178D7" w:rsidP="00572F14">
            <w:r>
              <w:t xml:space="preserve"> Liczba punktów</w:t>
            </w:r>
          </w:p>
        </w:tc>
        <w:tc>
          <w:tcPr>
            <w:tcW w:w="1635" w:type="pct"/>
          </w:tcPr>
          <w:p w14:paraId="0A6B55D1" w14:textId="77777777" w:rsidR="007178D7" w:rsidRDefault="007178D7" w:rsidP="00572F14">
            <w:r>
              <w:t>Wymagane dokumenty</w:t>
            </w:r>
          </w:p>
        </w:tc>
      </w:tr>
      <w:tr w:rsidR="007178D7" w14:paraId="768CCBD5" w14:textId="77777777" w:rsidTr="00572F14">
        <w:tc>
          <w:tcPr>
            <w:tcW w:w="389" w:type="pct"/>
          </w:tcPr>
          <w:p w14:paraId="5AB94542" w14:textId="1E286E43" w:rsidR="007178D7" w:rsidRDefault="007178D7" w:rsidP="00572F14">
            <w:r>
              <w:t xml:space="preserve"> </w:t>
            </w:r>
            <w:r w:rsidR="002065BD">
              <w:t>1</w:t>
            </w:r>
            <w:r>
              <w:t>.</w:t>
            </w:r>
          </w:p>
        </w:tc>
        <w:tc>
          <w:tcPr>
            <w:tcW w:w="2349" w:type="pct"/>
          </w:tcPr>
          <w:p w14:paraId="10A2EE70" w14:textId="77777777" w:rsidR="007178D7" w:rsidRDefault="007178D7" w:rsidP="00572F14">
            <w:r>
              <w:t>Oboje rodzice pracują lub wykonują rolniczą bądź pozarolniczą działalność gospodarczą albo kontynuują naukę w systemie dziennym</w:t>
            </w:r>
          </w:p>
        </w:tc>
        <w:tc>
          <w:tcPr>
            <w:tcW w:w="626" w:type="pct"/>
          </w:tcPr>
          <w:p w14:paraId="55A20305" w14:textId="77777777" w:rsidR="007178D7" w:rsidRDefault="007178D7" w:rsidP="00572F14"/>
          <w:p w14:paraId="435AC9D5" w14:textId="77777777" w:rsidR="007178D7" w:rsidRPr="00837856" w:rsidRDefault="007178D7" w:rsidP="00572F14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8</w:t>
            </w:r>
          </w:p>
        </w:tc>
        <w:tc>
          <w:tcPr>
            <w:tcW w:w="1635" w:type="pct"/>
          </w:tcPr>
          <w:p w14:paraId="0CFDC341" w14:textId="77777777" w:rsidR="007178D7" w:rsidRDefault="007178D7" w:rsidP="00572F14">
            <w:r>
              <w:t>Zaświadczenia lub inne dokumenty potwierdzające zatrudnienie lub prowadzenie działalności gospodarczej przez rodziców albo zaświadczenie o kontynuowaniu nauki</w:t>
            </w:r>
          </w:p>
          <w:p w14:paraId="4F973303" w14:textId="77777777" w:rsidR="007178D7" w:rsidRPr="00411C2D" w:rsidRDefault="007178D7" w:rsidP="00BE528F">
            <w:pPr>
              <w:rPr>
                <w:b/>
              </w:rPr>
            </w:pPr>
          </w:p>
        </w:tc>
      </w:tr>
      <w:tr w:rsidR="007178D7" w14:paraId="0EEBB88C" w14:textId="77777777" w:rsidTr="00572F14">
        <w:tc>
          <w:tcPr>
            <w:tcW w:w="389" w:type="pct"/>
          </w:tcPr>
          <w:p w14:paraId="1274B11A" w14:textId="6DF22DC1" w:rsidR="007178D7" w:rsidRDefault="007178D7" w:rsidP="00572F14">
            <w:r>
              <w:t xml:space="preserve"> </w:t>
            </w:r>
            <w:r w:rsidR="002065BD">
              <w:t>2</w:t>
            </w:r>
            <w:r>
              <w:t>.</w:t>
            </w:r>
          </w:p>
        </w:tc>
        <w:tc>
          <w:tcPr>
            <w:tcW w:w="2349" w:type="pct"/>
          </w:tcPr>
          <w:p w14:paraId="21BAFCB4" w14:textId="77777777" w:rsidR="007178D7" w:rsidRDefault="007178D7" w:rsidP="00572F14">
            <w:r>
              <w:t>Zadeklarowanie przez rodziców korzystanie z pełnej oferty przedszkola, czyli powyżej 5 godzin dziennie</w:t>
            </w:r>
          </w:p>
        </w:tc>
        <w:tc>
          <w:tcPr>
            <w:tcW w:w="626" w:type="pct"/>
          </w:tcPr>
          <w:p w14:paraId="1D7D3918" w14:textId="77777777" w:rsidR="007178D7" w:rsidRPr="001C49FE" w:rsidRDefault="007178D7" w:rsidP="00572F14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8</w:t>
            </w:r>
          </w:p>
        </w:tc>
        <w:tc>
          <w:tcPr>
            <w:tcW w:w="1635" w:type="pct"/>
          </w:tcPr>
          <w:p w14:paraId="7E9756D9" w14:textId="53D78092" w:rsidR="007178D7" w:rsidRDefault="007178D7" w:rsidP="00BE528F">
            <w:r>
              <w:t xml:space="preserve">Oświadczenie rodzica/rodziców </w:t>
            </w:r>
          </w:p>
        </w:tc>
      </w:tr>
      <w:tr w:rsidR="007178D7" w14:paraId="1650FB4D" w14:textId="77777777" w:rsidTr="00572F14">
        <w:tc>
          <w:tcPr>
            <w:tcW w:w="389" w:type="pct"/>
          </w:tcPr>
          <w:p w14:paraId="04139420" w14:textId="63EAE3E6" w:rsidR="007178D7" w:rsidRDefault="007178D7" w:rsidP="00572F14">
            <w:r>
              <w:lastRenderedPageBreak/>
              <w:t xml:space="preserve"> </w:t>
            </w:r>
            <w:r w:rsidR="002065BD">
              <w:t>3</w:t>
            </w:r>
            <w:r>
              <w:t>.</w:t>
            </w:r>
          </w:p>
        </w:tc>
        <w:tc>
          <w:tcPr>
            <w:tcW w:w="2349" w:type="pct"/>
          </w:tcPr>
          <w:p w14:paraId="7E264B1D" w14:textId="77777777" w:rsidR="007178D7" w:rsidRPr="00697F0F" w:rsidRDefault="007178D7" w:rsidP="00572F14">
            <w:pPr>
              <w:rPr>
                <w:b/>
              </w:rPr>
            </w:pPr>
            <w:r>
              <w:t>Uczęszczanie rodzeństwa kandydata do tego samego przedszkola lub szkoły</w:t>
            </w:r>
          </w:p>
        </w:tc>
        <w:tc>
          <w:tcPr>
            <w:tcW w:w="626" w:type="pct"/>
          </w:tcPr>
          <w:p w14:paraId="1E1CA048" w14:textId="77777777" w:rsidR="007178D7" w:rsidRPr="00697F0F" w:rsidRDefault="007178D7" w:rsidP="00572F14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5</w:t>
            </w:r>
          </w:p>
        </w:tc>
        <w:tc>
          <w:tcPr>
            <w:tcW w:w="1635" w:type="pct"/>
          </w:tcPr>
          <w:p w14:paraId="18AF40AD" w14:textId="0D6C4F69" w:rsidR="007178D7" w:rsidRPr="00411C2D" w:rsidRDefault="007178D7" w:rsidP="00BE528F">
            <w:pPr>
              <w:rPr>
                <w:b/>
              </w:rPr>
            </w:pPr>
            <w:r>
              <w:t xml:space="preserve">Oświadczenie rodzica/rodziców </w:t>
            </w:r>
          </w:p>
        </w:tc>
      </w:tr>
      <w:tr w:rsidR="007178D7" w14:paraId="544997F4" w14:textId="77777777" w:rsidTr="00572F14">
        <w:tc>
          <w:tcPr>
            <w:tcW w:w="389" w:type="pct"/>
          </w:tcPr>
          <w:p w14:paraId="3BC57344" w14:textId="3C471180" w:rsidR="007178D7" w:rsidRDefault="007178D7" w:rsidP="00572F14">
            <w:r>
              <w:t xml:space="preserve"> </w:t>
            </w:r>
            <w:r w:rsidR="002065BD">
              <w:t>4</w:t>
            </w:r>
            <w:r>
              <w:t>.</w:t>
            </w:r>
          </w:p>
        </w:tc>
        <w:tc>
          <w:tcPr>
            <w:tcW w:w="2349" w:type="pct"/>
          </w:tcPr>
          <w:p w14:paraId="20E3DDAF" w14:textId="77777777" w:rsidR="007178D7" w:rsidRDefault="007178D7" w:rsidP="00572F14">
            <w:r>
              <w:t>Rodzice dziecka korzystają z pomocy Miejskiego Ośrodka Pomocy Społecznej</w:t>
            </w:r>
          </w:p>
          <w:p w14:paraId="60BC3E37" w14:textId="77777777" w:rsidR="007178D7" w:rsidRDefault="007178D7" w:rsidP="00572F14"/>
        </w:tc>
        <w:tc>
          <w:tcPr>
            <w:tcW w:w="626" w:type="pct"/>
          </w:tcPr>
          <w:p w14:paraId="30ABB44D" w14:textId="77777777" w:rsidR="007178D7" w:rsidRPr="001C49FE" w:rsidRDefault="007178D7" w:rsidP="00572F14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4</w:t>
            </w:r>
          </w:p>
        </w:tc>
        <w:tc>
          <w:tcPr>
            <w:tcW w:w="1635" w:type="pct"/>
          </w:tcPr>
          <w:p w14:paraId="4630AC2A" w14:textId="77777777" w:rsidR="007178D7" w:rsidRDefault="007178D7" w:rsidP="00572F14">
            <w:r>
              <w:t>Zaświadczenie z MOPS</w:t>
            </w:r>
          </w:p>
        </w:tc>
      </w:tr>
      <w:tr w:rsidR="007178D7" w14:paraId="31B94D22" w14:textId="77777777" w:rsidTr="00572F14">
        <w:tc>
          <w:tcPr>
            <w:tcW w:w="389" w:type="pct"/>
          </w:tcPr>
          <w:p w14:paraId="26575D89" w14:textId="1C2DB716" w:rsidR="007178D7" w:rsidRDefault="007178D7" w:rsidP="00572F14">
            <w:r>
              <w:t xml:space="preserve"> </w:t>
            </w:r>
            <w:r w:rsidR="002065BD">
              <w:t>5</w:t>
            </w:r>
          </w:p>
        </w:tc>
        <w:tc>
          <w:tcPr>
            <w:tcW w:w="2349" w:type="pct"/>
          </w:tcPr>
          <w:p w14:paraId="00AC07D9" w14:textId="77777777" w:rsidR="007178D7" w:rsidRDefault="007178D7" w:rsidP="00572F14">
            <w:r>
              <w:t>Rodzina, w której wychowuje się dziecko objęta jest nadzorem kuratora</w:t>
            </w:r>
          </w:p>
        </w:tc>
        <w:tc>
          <w:tcPr>
            <w:tcW w:w="626" w:type="pct"/>
          </w:tcPr>
          <w:p w14:paraId="62B5B059" w14:textId="77777777" w:rsidR="007178D7" w:rsidRPr="00302DFB" w:rsidRDefault="007178D7" w:rsidP="00572F14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4</w:t>
            </w:r>
          </w:p>
        </w:tc>
        <w:tc>
          <w:tcPr>
            <w:tcW w:w="1635" w:type="pct"/>
          </w:tcPr>
          <w:p w14:paraId="6F3B4017" w14:textId="77777777" w:rsidR="007178D7" w:rsidRDefault="007178D7" w:rsidP="00572F14">
            <w:r>
              <w:t>Kserokopia dokumentu poświadczającego objęcie rodziny nadzorem kuratora</w:t>
            </w:r>
          </w:p>
          <w:p w14:paraId="4F169E07" w14:textId="77777777" w:rsidR="007178D7" w:rsidRDefault="007178D7" w:rsidP="00572F14"/>
        </w:tc>
      </w:tr>
    </w:tbl>
    <w:p w14:paraId="2CD0DBFB" w14:textId="77777777" w:rsidR="007178D7" w:rsidRDefault="007178D7" w:rsidP="007178D7">
      <w:pPr>
        <w:pStyle w:val="Akapitzlist"/>
        <w:ind w:left="644"/>
      </w:pPr>
    </w:p>
    <w:p w14:paraId="639402B9" w14:textId="77777777" w:rsidR="007178D7" w:rsidRPr="008A502B" w:rsidRDefault="007178D7" w:rsidP="007178D7">
      <w:pPr>
        <w:pStyle w:val="Akapitzlist"/>
        <w:ind w:left="644"/>
      </w:pPr>
    </w:p>
    <w:p w14:paraId="40396B8B" w14:textId="77777777" w:rsidR="007178D7" w:rsidRPr="00675F3B" w:rsidRDefault="007178D7" w:rsidP="003A04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F3B">
        <w:rPr>
          <w:rFonts w:ascii="Times New Roman" w:hAnsi="Times New Roman" w:cs="Times New Roman"/>
          <w:i/>
          <w:iCs/>
          <w:sz w:val="24"/>
          <w:szCs w:val="24"/>
        </w:rPr>
        <w:t>5. W przypadku równorzędnych wyników uzyskanych w drugim etapie postępowania rekrutacyjnego, o pierwszeństwie przyjęcia kandydata decyduje termin złożenia wniosku wraz z kompletem dokumentów stanowiących załączniki.</w:t>
      </w:r>
    </w:p>
    <w:p w14:paraId="75DF8265" w14:textId="77777777" w:rsidR="007178D7" w:rsidRPr="00675F3B" w:rsidRDefault="007178D7" w:rsidP="003A04A9">
      <w:pPr>
        <w:pStyle w:val="Akapitzlist"/>
        <w:tabs>
          <w:tab w:val="left" w:pos="8340"/>
        </w:tabs>
        <w:ind w:left="6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9A40CC" w14:textId="77777777" w:rsidR="007178D7" w:rsidRPr="00675F3B" w:rsidRDefault="007178D7" w:rsidP="003A04A9">
      <w:pPr>
        <w:tabs>
          <w:tab w:val="left" w:pos="834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F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§2. </w:t>
      </w:r>
      <w:r w:rsidRPr="00675F3B">
        <w:rPr>
          <w:rFonts w:ascii="Times New Roman" w:hAnsi="Times New Roman" w:cs="Times New Roman"/>
          <w:i/>
          <w:iCs/>
          <w:sz w:val="24"/>
          <w:szCs w:val="24"/>
        </w:rPr>
        <w:t>1.W postepowaniu rekrutacyjnym do klasy pierwszej publicznej szkoły podstawowej na dany rok szkolny brane jest pod uwagę w pierwszym etapie postępowania  kryterium zamieszkania, o którym mowa w art. 133 ust.1 ustawy z dnia 14 grudnia 2016 r. Prawo oświatowe.</w:t>
      </w:r>
    </w:p>
    <w:p w14:paraId="2AB49F5D" w14:textId="77777777" w:rsidR="007178D7" w:rsidRPr="00675F3B" w:rsidRDefault="007178D7" w:rsidP="003A04A9">
      <w:pPr>
        <w:tabs>
          <w:tab w:val="left" w:pos="834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F3B">
        <w:rPr>
          <w:rFonts w:ascii="Times New Roman" w:hAnsi="Times New Roman" w:cs="Times New Roman"/>
          <w:i/>
          <w:iCs/>
          <w:sz w:val="24"/>
          <w:szCs w:val="24"/>
        </w:rPr>
        <w:t xml:space="preserve">2. Kandydaci zamieszkali poza obwodem publicznej szkoły podstawowej mogą być przyjęci do klasy pierwszej po przeprowadzeniu postepowania rekrutacyjnego, o którym mowa w ust.1, jeżeli szkoła podstawowa nadal dysponuje wolnymi miejscami. </w:t>
      </w:r>
    </w:p>
    <w:p w14:paraId="6E5270AC" w14:textId="77777777" w:rsidR="007178D7" w:rsidRPr="00675F3B" w:rsidRDefault="007178D7" w:rsidP="003A04A9">
      <w:pPr>
        <w:tabs>
          <w:tab w:val="left" w:pos="834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F3B">
        <w:rPr>
          <w:rFonts w:ascii="Times New Roman" w:hAnsi="Times New Roman" w:cs="Times New Roman"/>
          <w:i/>
          <w:iCs/>
          <w:sz w:val="24"/>
          <w:szCs w:val="24"/>
        </w:rPr>
        <w:t>3. Ustala się następujące kryteria oraz odpowiadające im liczby punktów stosowane w postępowaniu rekrutacyjnym do pierwszych klas szkół podstawowych dla uczniów zamieszkałych poza obwodem szkoły:</w:t>
      </w:r>
    </w:p>
    <w:p w14:paraId="6BB97808" w14:textId="77777777" w:rsidR="007178D7" w:rsidRPr="007178D7" w:rsidRDefault="007178D7" w:rsidP="007178D7">
      <w:pPr>
        <w:pStyle w:val="Akapitzlist"/>
        <w:tabs>
          <w:tab w:val="left" w:pos="8340"/>
        </w:tabs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685"/>
        <w:gridCol w:w="3802"/>
        <w:gridCol w:w="1056"/>
        <w:gridCol w:w="3508"/>
      </w:tblGrid>
      <w:tr w:rsidR="007178D7" w14:paraId="47F5F1D4" w14:textId="77777777" w:rsidTr="00572F14">
        <w:tc>
          <w:tcPr>
            <w:tcW w:w="378" w:type="pct"/>
          </w:tcPr>
          <w:p w14:paraId="453ECD5B" w14:textId="77777777" w:rsidR="007178D7" w:rsidRDefault="007178D7" w:rsidP="00572F14">
            <w:pPr>
              <w:tabs>
                <w:tab w:val="left" w:pos="8340"/>
              </w:tabs>
            </w:pPr>
            <w:r>
              <w:t>L.p.</w:t>
            </w:r>
          </w:p>
        </w:tc>
        <w:tc>
          <w:tcPr>
            <w:tcW w:w="2100" w:type="pct"/>
          </w:tcPr>
          <w:p w14:paraId="1558FF0B" w14:textId="77777777" w:rsidR="007178D7" w:rsidRDefault="007178D7" w:rsidP="00572F14">
            <w:pPr>
              <w:tabs>
                <w:tab w:val="left" w:pos="8340"/>
              </w:tabs>
            </w:pPr>
            <w:r>
              <w:t xml:space="preserve">      Kryteria</w:t>
            </w:r>
          </w:p>
        </w:tc>
        <w:tc>
          <w:tcPr>
            <w:tcW w:w="583" w:type="pct"/>
          </w:tcPr>
          <w:p w14:paraId="123CFA74" w14:textId="77777777" w:rsidR="007178D7" w:rsidRDefault="007178D7" w:rsidP="00572F14">
            <w:pPr>
              <w:tabs>
                <w:tab w:val="left" w:pos="8340"/>
              </w:tabs>
            </w:pPr>
            <w:r>
              <w:t>Liczba punktów</w:t>
            </w:r>
          </w:p>
        </w:tc>
        <w:tc>
          <w:tcPr>
            <w:tcW w:w="1938" w:type="pct"/>
          </w:tcPr>
          <w:p w14:paraId="4860E31F" w14:textId="77777777" w:rsidR="007178D7" w:rsidRDefault="007178D7" w:rsidP="00572F14">
            <w:pPr>
              <w:tabs>
                <w:tab w:val="left" w:pos="8340"/>
              </w:tabs>
            </w:pPr>
            <w:r>
              <w:t xml:space="preserve">     Wymagane dokumenty</w:t>
            </w:r>
          </w:p>
        </w:tc>
      </w:tr>
      <w:tr w:rsidR="007178D7" w14:paraId="065C27AC" w14:textId="77777777" w:rsidTr="00572F14">
        <w:tc>
          <w:tcPr>
            <w:tcW w:w="378" w:type="pct"/>
          </w:tcPr>
          <w:p w14:paraId="414B3C7D" w14:textId="77777777" w:rsidR="007178D7" w:rsidRDefault="007178D7" w:rsidP="00572F14">
            <w:pPr>
              <w:tabs>
                <w:tab w:val="left" w:pos="8340"/>
              </w:tabs>
            </w:pPr>
            <w:r>
              <w:t xml:space="preserve"> 1.</w:t>
            </w:r>
          </w:p>
        </w:tc>
        <w:tc>
          <w:tcPr>
            <w:tcW w:w="2100" w:type="pct"/>
          </w:tcPr>
          <w:p w14:paraId="7E5C6584" w14:textId="77777777" w:rsidR="007178D7" w:rsidRDefault="007178D7" w:rsidP="00572F14">
            <w:pPr>
              <w:tabs>
                <w:tab w:val="left" w:pos="8340"/>
              </w:tabs>
            </w:pPr>
            <w:r>
              <w:t>Rodzeństwo kandydata realizuje obowiązek szkolny w tej samej szkole do której kandydat ubiega się o przyjęcie</w:t>
            </w:r>
          </w:p>
          <w:p w14:paraId="39AF7E8D" w14:textId="77777777" w:rsidR="007178D7" w:rsidRDefault="007178D7" w:rsidP="00572F14">
            <w:pPr>
              <w:tabs>
                <w:tab w:val="left" w:pos="8340"/>
              </w:tabs>
            </w:pPr>
          </w:p>
        </w:tc>
        <w:tc>
          <w:tcPr>
            <w:tcW w:w="583" w:type="pct"/>
          </w:tcPr>
          <w:p w14:paraId="1C96BBF8" w14:textId="77777777" w:rsidR="007178D7" w:rsidRDefault="007178D7" w:rsidP="00572F14">
            <w:pPr>
              <w:tabs>
                <w:tab w:val="left" w:pos="8340"/>
              </w:tabs>
            </w:pPr>
          </w:p>
          <w:p w14:paraId="5DB5DD47" w14:textId="77777777" w:rsidR="007178D7" w:rsidRPr="004C315C" w:rsidRDefault="007178D7" w:rsidP="00572F14">
            <w:pPr>
              <w:tabs>
                <w:tab w:val="left" w:pos="8340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4</w:t>
            </w:r>
          </w:p>
        </w:tc>
        <w:tc>
          <w:tcPr>
            <w:tcW w:w="1938" w:type="pct"/>
          </w:tcPr>
          <w:p w14:paraId="24F6D1E0" w14:textId="77777777" w:rsidR="007178D7" w:rsidRDefault="007178D7" w:rsidP="00572F14">
            <w:pPr>
              <w:tabs>
                <w:tab w:val="left" w:pos="8340"/>
              </w:tabs>
            </w:pPr>
            <w:r>
              <w:t>Oświadczenie rodzica/rodziców –</w:t>
            </w:r>
          </w:p>
          <w:p w14:paraId="2BDE3320" w14:textId="783520E8" w:rsidR="007178D7" w:rsidRPr="00417F27" w:rsidRDefault="007178D7" w:rsidP="00572F14">
            <w:pPr>
              <w:tabs>
                <w:tab w:val="left" w:pos="8340"/>
              </w:tabs>
              <w:rPr>
                <w:b/>
              </w:rPr>
            </w:pPr>
            <w:r>
              <w:t xml:space="preserve">       </w:t>
            </w:r>
          </w:p>
        </w:tc>
      </w:tr>
      <w:tr w:rsidR="007178D7" w14:paraId="579705FB" w14:textId="77777777" w:rsidTr="00572F14">
        <w:tc>
          <w:tcPr>
            <w:tcW w:w="378" w:type="pct"/>
          </w:tcPr>
          <w:p w14:paraId="186AAB2F" w14:textId="77777777" w:rsidR="007178D7" w:rsidRDefault="007178D7" w:rsidP="00572F14">
            <w:pPr>
              <w:tabs>
                <w:tab w:val="left" w:pos="8340"/>
              </w:tabs>
            </w:pPr>
            <w:r>
              <w:t xml:space="preserve"> 2.</w:t>
            </w:r>
          </w:p>
        </w:tc>
        <w:tc>
          <w:tcPr>
            <w:tcW w:w="2100" w:type="pct"/>
          </w:tcPr>
          <w:p w14:paraId="4F35D84E" w14:textId="77777777" w:rsidR="007178D7" w:rsidRDefault="007178D7" w:rsidP="00572F14">
            <w:pPr>
              <w:tabs>
                <w:tab w:val="left" w:pos="8340"/>
              </w:tabs>
            </w:pPr>
            <w:r>
              <w:t>Miejscem pracy rodzica jest szkoła, do której kandydat ubiega się o przyjęcie</w:t>
            </w:r>
          </w:p>
          <w:p w14:paraId="5FB804F2" w14:textId="77777777" w:rsidR="007178D7" w:rsidRDefault="007178D7" w:rsidP="00572F14">
            <w:pPr>
              <w:tabs>
                <w:tab w:val="left" w:pos="8340"/>
              </w:tabs>
            </w:pPr>
          </w:p>
        </w:tc>
        <w:tc>
          <w:tcPr>
            <w:tcW w:w="583" w:type="pct"/>
          </w:tcPr>
          <w:p w14:paraId="31A2A53C" w14:textId="77777777" w:rsidR="007178D7" w:rsidRPr="00417F27" w:rsidRDefault="007178D7" w:rsidP="00572F14">
            <w:pPr>
              <w:tabs>
                <w:tab w:val="left" w:pos="8340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4</w:t>
            </w:r>
          </w:p>
        </w:tc>
        <w:tc>
          <w:tcPr>
            <w:tcW w:w="1938" w:type="pct"/>
          </w:tcPr>
          <w:p w14:paraId="47A9C929" w14:textId="77777777" w:rsidR="007178D7" w:rsidRDefault="007178D7" w:rsidP="00572F14">
            <w:pPr>
              <w:tabs>
                <w:tab w:val="left" w:pos="8340"/>
              </w:tabs>
            </w:pPr>
          </w:p>
        </w:tc>
      </w:tr>
      <w:tr w:rsidR="007178D7" w14:paraId="6FE963EC" w14:textId="77777777" w:rsidTr="00572F14">
        <w:tc>
          <w:tcPr>
            <w:tcW w:w="378" w:type="pct"/>
          </w:tcPr>
          <w:p w14:paraId="57CD5116" w14:textId="77777777" w:rsidR="007178D7" w:rsidRDefault="007178D7" w:rsidP="00572F14">
            <w:pPr>
              <w:tabs>
                <w:tab w:val="left" w:pos="8340"/>
              </w:tabs>
            </w:pPr>
            <w:r>
              <w:t xml:space="preserve"> 3.</w:t>
            </w:r>
          </w:p>
        </w:tc>
        <w:tc>
          <w:tcPr>
            <w:tcW w:w="2100" w:type="pct"/>
          </w:tcPr>
          <w:p w14:paraId="7AACB033" w14:textId="77777777" w:rsidR="007178D7" w:rsidRDefault="007178D7" w:rsidP="00572F14">
            <w:pPr>
              <w:tabs>
                <w:tab w:val="left" w:pos="8340"/>
              </w:tabs>
            </w:pPr>
            <w:r>
              <w:t>Miejsce pracy przynajmniej jednego z rodziców znajduje się w obwodzie szkoły, do której kandydat ubiega się o przyjęcie</w:t>
            </w:r>
          </w:p>
          <w:p w14:paraId="4DF0945B" w14:textId="77777777" w:rsidR="007178D7" w:rsidRDefault="007178D7" w:rsidP="00572F14">
            <w:pPr>
              <w:tabs>
                <w:tab w:val="left" w:pos="8340"/>
              </w:tabs>
            </w:pPr>
          </w:p>
        </w:tc>
        <w:tc>
          <w:tcPr>
            <w:tcW w:w="583" w:type="pct"/>
          </w:tcPr>
          <w:p w14:paraId="21783C67" w14:textId="77777777" w:rsidR="007178D7" w:rsidRDefault="007178D7" w:rsidP="00572F14">
            <w:pPr>
              <w:tabs>
                <w:tab w:val="left" w:pos="8340"/>
              </w:tabs>
            </w:pPr>
          </w:p>
          <w:p w14:paraId="1CB210FD" w14:textId="77777777" w:rsidR="007178D7" w:rsidRPr="00417F27" w:rsidRDefault="007178D7" w:rsidP="00572F14">
            <w:pPr>
              <w:tabs>
                <w:tab w:val="left" w:pos="8340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2</w:t>
            </w:r>
          </w:p>
        </w:tc>
        <w:tc>
          <w:tcPr>
            <w:tcW w:w="1938" w:type="pct"/>
          </w:tcPr>
          <w:p w14:paraId="76427E04" w14:textId="77777777" w:rsidR="007178D7" w:rsidRDefault="007178D7" w:rsidP="00572F14">
            <w:pPr>
              <w:tabs>
                <w:tab w:val="left" w:pos="8340"/>
              </w:tabs>
            </w:pPr>
            <w:r>
              <w:t>Zaświadczenie z zakładu pracy</w:t>
            </w:r>
          </w:p>
        </w:tc>
      </w:tr>
      <w:tr w:rsidR="007178D7" w14:paraId="477DA1B6" w14:textId="77777777" w:rsidTr="00572F14">
        <w:tc>
          <w:tcPr>
            <w:tcW w:w="378" w:type="pct"/>
          </w:tcPr>
          <w:p w14:paraId="67AB5A54" w14:textId="77777777" w:rsidR="007178D7" w:rsidRDefault="007178D7" w:rsidP="00572F14">
            <w:pPr>
              <w:tabs>
                <w:tab w:val="left" w:pos="8340"/>
              </w:tabs>
            </w:pPr>
            <w:r>
              <w:t xml:space="preserve"> 4.</w:t>
            </w:r>
          </w:p>
        </w:tc>
        <w:tc>
          <w:tcPr>
            <w:tcW w:w="2100" w:type="pct"/>
          </w:tcPr>
          <w:p w14:paraId="33B543A0" w14:textId="77777777" w:rsidR="007178D7" w:rsidRDefault="007178D7" w:rsidP="00572F14">
            <w:pPr>
              <w:tabs>
                <w:tab w:val="left" w:pos="8340"/>
              </w:tabs>
            </w:pPr>
            <w:r>
              <w:t>Kandydat uczęszczał do oddziału przedszkolnego w szkole podstawowej, do której ubiega się o przyjęcie</w:t>
            </w:r>
          </w:p>
          <w:p w14:paraId="4BF0154F" w14:textId="77777777" w:rsidR="007178D7" w:rsidRDefault="007178D7" w:rsidP="00572F14">
            <w:pPr>
              <w:tabs>
                <w:tab w:val="left" w:pos="8340"/>
              </w:tabs>
            </w:pPr>
          </w:p>
        </w:tc>
        <w:tc>
          <w:tcPr>
            <w:tcW w:w="583" w:type="pct"/>
          </w:tcPr>
          <w:p w14:paraId="546E5CC7" w14:textId="77777777" w:rsidR="007178D7" w:rsidRDefault="007178D7" w:rsidP="00572F14">
            <w:pPr>
              <w:tabs>
                <w:tab w:val="left" w:pos="8340"/>
              </w:tabs>
            </w:pPr>
            <w:r>
              <w:t xml:space="preserve">  </w:t>
            </w:r>
          </w:p>
          <w:p w14:paraId="28EA1968" w14:textId="77777777" w:rsidR="007178D7" w:rsidRPr="00051EA8" w:rsidRDefault="007178D7" w:rsidP="00572F14">
            <w:pPr>
              <w:tabs>
                <w:tab w:val="left" w:pos="8340"/>
              </w:tabs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938" w:type="pct"/>
          </w:tcPr>
          <w:p w14:paraId="37DD7FD3" w14:textId="77777777" w:rsidR="007178D7" w:rsidRDefault="007178D7" w:rsidP="00572F14">
            <w:pPr>
              <w:tabs>
                <w:tab w:val="left" w:pos="8340"/>
              </w:tabs>
            </w:pPr>
          </w:p>
        </w:tc>
      </w:tr>
      <w:tr w:rsidR="007178D7" w14:paraId="201B4734" w14:textId="77777777" w:rsidTr="00572F14">
        <w:tc>
          <w:tcPr>
            <w:tcW w:w="378" w:type="pct"/>
          </w:tcPr>
          <w:p w14:paraId="39B197B6" w14:textId="77777777" w:rsidR="007178D7" w:rsidRDefault="007178D7" w:rsidP="00572F14">
            <w:pPr>
              <w:tabs>
                <w:tab w:val="left" w:pos="8340"/>
              </w:tabs>
            </w:pPr>
            <w:r>
              <w:t xml:space="preserve"> 5.</w:t>
            </w:r>
          </w:p>
        </w:tc>
        <w:tc>
          <w:tcPr>
            <w:tcW w:w="2100" w:type="pct"/>
          </w:tcPr>
          <w:p w14:paraId="6D15FDBA" w14:textId="77777777" w:rsidR="007178D7" w:rsidRDefault="007178D7" w:rsidP="00572F14">
            <w:pPr>
              <w:tabs>
                <w:tab w:val="left" w:pos="8340"/>
              </w:tabs>
            </w:pPr>
            <w:r>
              <w:t>W pobliżu szkoły podstawowej mieszkają krewni kandydata wspierający rodziców w zapewnieniu mu należytej opieki</w:t>
            </w:r>
          </w:p>
          <w:p w14:paraId="7FB3B5E3" w14:textId="77777777" w:rsidR="007178D7" w:rsidRDefault="007178D7" w:rsidP="00572F14">
            <w:pPr>
              <w:tabs>
                <w:tab w:val="left" w:pos="8340"/>
              </w:tabs>
            </w:pPr>
          </w:p>
        </w:tc>
        <w:tc>
          <w:tcPr>
            <w:tcW w:w="583" w:type="pct"/>
          </w:tcPr>
          <w:p w14:paraId="2C55C645" w14:textId="77777777" w:rsidR="007178D7" w:rsidRPr="00051EA8" w:rsidRDefault="007178D7" w:rsidP="00572F14">
            <w:pPr>
              <w:tabs>
                <w:tab w:val="left" w:pos="8340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2</w:t>
            </w:r>
          </w:p>
        </w:tc>
        <w:tc>
          <w:tcPr>
            <w:tcW w:w="1938" w:type="pct"/>
          </w:tcPr>
          <w:p w14:paraId="71A401D5" w14:textId="77777777" w:rsidR="007178D7" w:rsidRDefault="007178D7" w:rsidP="00572F14">
            <w:pPr>
              <w:tabs>
                <w:tab w:val="left" w:pos="8340"/>
              </w:tabs>
            </w:pPr>
          </w:p>
          <w:p w14:paraId="3BE72E22" w14:textId="77777777" w:rsidR="007178D7" w:rsidRDefault="007178D7" w:rsidP="00572F14">
            <w:pPr>
              <w:tabs>
                <w:tab w:val="left" w:pos="8340"/>
              </w:tabs>
            </w:pPr>
            <w:r>
              <w:t xml:space="preserve">Oświadczenie rodzica/rodziców – </w:t>
            </w:r>
          </w:p>
          <w:p w14:paraId="2EE19B9B" w14:textId="2C855AE8" w:rsidR="007178D7" w:rsidRPr="00051EA8" w:rsidRDefault="007178D7" w:rsidP="00572F14">
            <w:pPr>
              <w:tabs>
                <w:tab w:val="left" w:pos="8340"/>
              </w:tabs>
              <w:rPr>
                <w:b/>
              </w:rPr>
            </w:pPr>
            <w:r>
              <w:t xml:space="preserve">         </w:t>
            </w:r>
          </w:p>
        </w:tc>
      </w:tr>
      <w:tr w:rsidR="007178D7" w14:paraId="04909D59" w14:textId="77777777" w:rsidTr="00572F14">
        <w:tc>
          <w:tcPr>
            <w:tcW w:w="378" w:type="pct"/>
          </w:tcPr>
          <w:p w14:paraId="51874AB7" w14:textId="77777777" w:rsidR="007178D7" w:rsidRDefault="007178D7" w:rsidP="00572F14">
            <w:pPr>
              <w:tabs>
                <w:tab w:val="left" w:pos="8340"/>
              </w:tabs>
            </w:pPr>
            <w:r>
              <w:t xml:space="preserve"> 6.</w:t>
            </w:r>
          </w:p>
        </w:tc>
        <w:tc>
          <w:tcPr>
            <w:tcW w:w="2100" w:type="pct"/>
          </w:tcPr>
          <w:p w14:paraId="4E4A2A7E" w14:textId="77777777" w:rsidR="007178D7" w:rsidRDefault="007178D7" w:rsidP="00572F14">
            <w:pPr>
              <w:tabs>
                <w:tab w:val="left" w:pos="8340"/>
              </w:tabs>
            </w:pPr>
            <w:r>
              <w:t>Niepełnosprawność kandydata lub jednego z jego rodziców</w:t>
            </w:r>
          </w:p>
          <w:p w14:paraId="0E4CFFB7" w14:textId="77777777" w:rsidR="007178D7" w:rsidRDefault="007178D7" w:rsidP="00572F14">
            <w:pPr>
              <w:tabs>
                <w:tab w:val="left" w:pos="8340"/>
              </w:tabs>
            </w:pPr>
          </w:p>
        </w:tc>
        <w:tc>
          <w:tcPr>
            <w:tcW w:w="583" w:type="pct"/>
          </w:tcPr>
          <w:p w14:paraId="3AFABE16" w14:textId="77777777" w:rsidR="007178D7" w:rsidRPr="00051EA8" w:rsidRDefault="007178D7" w:rsidP="00572F14">
            <w:pPr>
              <w:tabs>
                <w:tab w:val="left" w:pos="8340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4</w:t>
            </w:r>
          </w:p>
        </w:tc>
        <w:tc>
          <w:tcPr>
            <w:tcW w:w="1938" w:type="pct"/>
          </w:tcPr>
          <w:p w14:paraId="405B2B15" w14:textId="77777777" w:rsidR="007178D7" w:rsidRDefault="007178D7" w:rsidP="00572F14">
            <w:pPr>
              <w:tabs>
                <w:tab w:val="left" w:pos="8340"/>
              </w:tabs>
            </w:pPr>
            <w:r>
              <w:t xml:space="preserve"> Zaświadczenie o    niepełnosprawności</w:t>
            </w:r>
          </w:p>
        </w:tc>
      </w:tr>
    </w:tbl>
    <w:p w14:paraId="3AF11535" w14:textId="77777777" w:rsidR="007178D7" w:rsidRDefault="007178D7" w:rsidP="007178D7">
      <w:pPr>
        <w:pStyle w:val="Akapitzlist"/>
        <w:tabs>
          <w:tab w:val="left" w:pos="8340"/>
        </w:tabs>
        <w:ind w:left="644"/>
      </w:pPr>
    </w:p>
    <w:p w14:paraId="795495C6" w14:textId="0026165F" w:rsidR="007178D7" w:rsidRPr="00CF131A" w:rsidRDefault="00675F3B" w:rsidP="003A04A9">
      <w:pPr>
        <w:tabs>
          <w:tab w:val="left" w:pos="8340"/>
        </w:tabs>
        <w:spacing w:after="0"/>
        <w:jc w:val="both"/>
        <w:rPr>
          <w:i/>
          <w:iCs/>
          <w:sz w:val="24"/>
          <w:szCs w:val="24"/>
        </w:rPr>
      </w:pPr>
      <w:r w:rsidRPr="00CF131A">
        <w:rPr>
          <w:i/>
          <w:iCs/>
          <w:sz w:val="24"/>
          <w:szCs w:val="24"/>
        </w:rPr>
        <w:lastRenderedPageBreak/>
        <w:t xml:space="preserve">4. </w:t>
      </w:r>
      <w:r w:rsidR="007178D7" w:rsidRPr="00CF131A">
        <w:rPr>
          <w:i/>
          <w:iCs/>
          <w:sz w:val="24"/>
          <w:szCs w:val="24"/>
        </w:rPr>
        <w:t xml:space="preserve">W przypadku równorzędnych wyników uzyskanych w drugim etapie postępowania rekrutacyjnego, o pierwszeństwie kandydata decyduje termin złożenia wniosku wraz </w:t>
      </w:r>
    </w:p>
    <w:p w14:paraId="7AA2232E" w14:textId="35053C56" w:rsidR="007D77A1" w:rsidRPr="00CF131A" w:rsidRDefault="007178D7" w:rsidP="003A04A9">
      <w:pPr>
        <w:tabs>
          <w:tab w:val="left" w:pos="8340"/>
        </w:tabs>
        <w:spacing w:after="0"/>
        <w:jc w:val="both"/>
        <w:rPr>
          <w:i/>
          <w:iCs/>
          <w:sz w:val="24"/>
          <w:szCs w:val="24"/>
        </w:rPr>
      </w:pPr>
      <w:r w:rsidRPr="00CF131A">
        <w:rPr>
          <w:i/>
          <w:iCs/>
          <w:sz w:val="24"/>
          <w:szCs w:val="24"/>
        </w:rPr>
        <w:t>z kompletem wszystkich dokumentów</w:t>
      </w:r>
      <w:r w:rsidR="00BE528F" w:rsidRPr="00CF131A">
        <w:rPr>
          <w:i/>
          <w:iCs/>
          <w:sz w:val="24"/>
          <w:szCs w:val="24"/>
        </w:rPr>
        <w:t>.</w:t>
      </w:r>
    </w:p>
    <w:p w14:paraId="24E87813" w14:textId="77777777" w:rsidR="00A31EC9" w:rsidRPr="00CF131A" w:rsidRDefault="00A31EC9" w:rsidP="003A04A9">
      <w:pPr>
        <w:tabs>
          <w:tab w:val="left" w:pos="8340"/>
        </w:tabs>
        <w:spacing w:after="0"/>
        <w:jc w:val="both"/>
        <w:rPr>
          <w:i/>
          <w:iCs/>
          <w:sz w:val="24"/>
          <w:szCs w:val="24"/>
        </w:rPr>
      </w:pPr>
    </w:p>
    <w:p w14:paraId="392C88F5" w14:textId="793C953A" w:rsidR="007D77A1" w:rsidRPr="007D77A1" w:rsidRDefault="007D77A1" w:rsidP="003A0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="003A0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Rekrutacji do klas </w:t>
      </w:r>
      <w:r w:rsidR="00694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pierwszych</w:t>
      </w:r>
      <w:r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szkół podstawowych podlegają wyłącznie dzieci zamieszkałe poza obwodem danej szkoły. Dzieci zamieszkałe w obwodzie danej szkoły przyjmuje się z urzędu na podstawie zgłoszenia.   </w:t>
      </w:r>
    </w:p>
    <w:p w14:paraId="7C8EF28C" w14:textId="045304E7" w:rsidR="007D77A1" w:rsidRPr="00694DC2" w:rsidRDefault="007D77A1" w:rsidP="003A0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DC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obwodó</w:t>
      </w:r>
      <w:r w:rsidR="00675F3B" w:rsidRPr="00694DC2">
        <w:rPr>
          <w:rFonts w:ascii="Times New Roman" w:eastAsia="Times New Roman" w:hAnsi="Times New Roman" w:cs="Times New Roman"/>
          <w:sz w:val="24"/>
          <w:szCs w:val="24"/>
          <w:lang w:eastAsia="pl-PL"/>
        </w:rPr>
        <w:t>w:</w:t>
      </w:r>
    </w:p>
    <w:p w14:paraId="41B65BA3" w14:textId="34205D2F" w:rsidR="00694DC2" w:rsidRPr="00694DC2" w:rsidRDefault="007D77A1" w:rsidP="003A0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694DC2" w:rsidRPr="00A31EC9">
        <w:rPr>
          <w:rFonts w:ascii="Times New Roman" w:hAnsi="Times New Roman" w:cs="Times New Roman"/>
          <w:b/>
          <w:sz w:val="24"/>
          <w:szCs w:val="24"/>
        </w:rPr>
        <w:t xml:space="preserve">Granice  obwodów  szkół podstawowych prowadzonych przez Gminę Miejską Aleksandrów </w:t>
      </w:r>
      <w:r w:rsidR="00694DC2" w:rsidRPr="00694DC2">
        <w:rPr>
          <w:rFonts w:ascii="Times New Roman" w:hAnsi="Times New Roman" w:cs="Times New Roman"/>
          <w:b/>
          <w:sz w:val="24"/>
          <w:szCs w:val="24"/>
        </w:rPr>
        <w:t xml:space="preserve"> Kujawski od dnia 1 września 2022 roku</w:t>
      </w:r>
      <w:r w:rsidR="00A31EC9">
        <w:rPr>
          <w:rFonts w:ascii="Times New Roman" w:hAnsi="Times New Roman" w:cs="Times New Roman"/>
          <w:b/>
          <w:sz w:val="24"/>
          <w:szCs w:val="24"/>
        </w:rPr>
        <w:t>:</w:t>
      </w:r>
    </w:p>
    <w:p w14:paraId="0BE665A4" w14:textId="77777777" w:rsidR="00694DC2" w:rsidRPr="00694DC2" w:rsidRDefault="00694DC2" w:rsidP="003A04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4DC2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14:paraId="4EDE7D20" w14:textId="77777777" w:rsidR="00694DC2" w:rsidRPr="00694DC2" w:rsidRDefault="00694DC2" w:rsidP="00694D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"/>
        <w:tblW w:w="4994" w:type="pct"/>
        <w:tblLook w:val="04A0" w:firstRow="1" w:lastRow="0" w:firstColumn="1" w:lastColumn="0" w:noHBand="0" w:noVBand="1"/>
      </w:tblPr>
      <w:tblGrid>
        <w:gridCol w:w="3016"/>
        <w:gridCol w:w="2650"/>
        <w:gridCol w:w="3385"/>
      </w:tblGrid>
      <w:tr w:rsidR="00694DC2" w:rsidRPr="00694DC2" w14:paraId="44F76CCD" w14:textId="77777777" w:rsidTr="00572F14">
        <w:tc>
          <w:tcPr>
            <w:tcW w:w="1666" w:type="pct"/>
          </w:tcPr>
          <w:p w14:paraId="4873040C" w14:textId="77777777" w:rsidR="00694DC2" w:rsidRPr="00694DC2" w:rsidRDefault="00694DC2" w:rsidP="00694DC2">
            <w:pPr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  <w:b/>
              </w:rPr>
              <w:t xml:space="preserve">         Nazwa szkoły</w:t>
            </w:r>
          </w:p>
        </w:tc>
        <w:tc>
          <w:tcPr>
            <w:tcW w:w="1464" w:type="pct"/>
            <w:vAlign w:val="center"/>
          </w:tcPr>
          <w:p w14:paraId="7F6F2EE0" w14:textId="77777777" w:rsidR="00694DC2" w:rsidRPr="00694DC2" w:rsidRDefault="00694DC2" w:rsidP="00694DC2">
            <w:pPr>
              <w:rPr>
                <w:rFonts w:ascii="Times New Roman" w:hAnsi="Times New Roman" w:cs="Times New Roman"/>
                <w:b/>
              </w:rPr>
            </w:pPr>
            <w:r w:rsidRPr="00694DC2">
              <w:rPr>
                <w:rFonts w:ascii="Times New Roman" w:hAnsi="Times New Roman" w:cs="Times New Roman"/>
                <w:b/>
              </w:rPr>
              <w:t xml:space="preserve">Adres siedziby szkoły, </w:t>
            </w:r>
          </w:p>
          <w:p w14:paraId="67664481" w14:textId="77777777" w:rsidR="00694DC2" w:rsidRPr="00694DC2" w:rsidRDefault="00694DC2" w:rsidP="00694DC2">
            <w:pPr>
              <w:rPr>
                <w:rFonts w:ascii="Times New Roman" w:hAnsi="Times New Roman" w:cs="Times New Roman"/>
                <w:b/>
              </w:rPr>
            </w:pPr>
            <w:r w:rsidRPr="00694DC2">
              <w:rPr>
                <w:rFonts w:ascii="Times New Roman" w:hAnsi="Times New Roman" w:cs="Times New Roman"/>
                <w:b/>
              </w:rPr>
              <w:t>adresy ewentualnych innych lokalizacji prowadzenia zajęć dydaktycznych, wychowawczych i opiekuńczych</w:t>
            </w:r>
          </w:p>
          <w:p w14:paraId="595EEFE3" w14:textId="77777777" w:rsidR="00694DC2" w:rsidRPr="00694DC2" w:rsidRDefault="00694DC2" w:rsidP="0069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pct"/>
          </w:tcPr>
          <w:p w14:paraId="2A25CE4E" w14:textId="77777777" w:rsidR="00694DC2" w:rsidRPr="00694DC2" w:rsidRDefault="00694DC2" w:rsidP="00694DC2">
            <w:pPr>
              <w:rPr>
                <w:rFonts w:ascii="Times New Roman" w:hAnsi="Times New Roman" w:cs="Times New Roman"/>
                <w:b/>
                <w:bCs/>
              </w:rPr>
            </w:pPr>
            <w:r w:rsidRPr="00694DC2">
              <w:rPr>
                <w:rFonts w:ascii="Times New Roman" w:hAnsi="Times New Roman" w:cs="Times New Roman"/>
                <w:b/>
                <w:bCs/>
              </w:rPr>
              <w:t xml:space="preserve">Granice obwodu szkoły od dnia </w:t>
            </w:r>
          </w:p>
          <w:p w14:paraId="07683CF6" w14:textId="77777777" w:rsidR="00694DC2" w:rsidRPr="00694DC2" w:rsidRDefault="00694DC2" w:rsidP="00694DC2">
            <w:pPr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  <w:b/>
                <w:bCs/>
              </w:rPr>
              <w:t xml:space="preserve">     1 września 2022 roku</w:t>
            </w:r>
          </w:p>
        </w:tc>
      </w:tr>
      <w:tr w:rsidR="00694DC2" w:rsidRPr="00694DC2" w14:paraId="27E67A3E" w14:textId="77777777" w:rsidTr="00572F14">
        <w:tc>
          <w:tcPr>
            <w:tcW w:w="1666" w:type="pct"/>
          </w:tcPr>
          <w:p w14:paraId="6315E098" w14:textId="77777777" w:rsidR="00694DC2" w:rsidRPr="00694DC2" w:rsidRDefault="00694DC2" w:rsidP="00694DC2">
            <w:pPr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</w:rPr>
              <w:t>Szkoła Podstawowa  nr 3 im Józefa Wybickiego w Aleksandrowie Kujawskim</w:t>
            </w:r>
          </w:p>
        </w:tc>
        <w:tc>
          <w:tcPr>
            <w:tcW w:w="1464" w:type="pct"/>
          </w:tcPr>
          <w:p w14:paraId="5956052D" w14:textId="77777777" w:rsidR="00694DC2" w:rsidRPr="00694DC2" w:rsidRDefault="00694DC2" w:rsidP="00694DC2">
            <w:pPr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</w:rPr>
              <w:t>ul. Szkolna 6</w:t>
            </w:r>
          </w:p>
          <w:p w14:paraId="54118702" w14:textId="77777777" w:rsidR="00694DC2" w:rsidRPr="00694DC2" w:rsidRDefault="00694DC2" w:rsidP="00694DC2">
            <w:pPr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</w:rPr>
              <w:t>87-700 Aleksandrów Kuj.</w:t>
            </w:r>
          </w:p>
        </w:tc>
        <w:tc>
          <w:tcPr>
            <w:tcW w:w="1870" w:type="pct"/>
          </w:tcPr>
          <w:p w14:paraId="3F7534A3" w14:textId="581B3C8F" w:rsidR="00694DC2" w:rsidRPr="00694DC2" w:rsidRDefault="00694DC2" w:rsidP="00694DC2">
            <w:pPr>
              <w:rPr>
                <w:rFonts w:ascii="Times New Roman" w:eastAsia="Times New Roman" w:hAnsi="Times New Roman" w:cs="Times New Roman"/>
              </w:rPr>
            </w:pPr>
            <w:r w:rsidRPr="00694DC2">
              <w:rPr>
                <w:rFonts w:ascii="Times New Roman" w:eastAsia="Times New Roman" w:hAnsi="Times New Roman" w:cs="Times New Roman"/>
              </w:rPr>
              <w:t>Aleja Danilewicz Zielińskiej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Boczna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  Bursztynowa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 Cisowa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Dworcowa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Gen. Józefa Hallera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Hoża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Jesienna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Kościelna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Kozacka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Krasińskiego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Lipowa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Narutowicza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 Osiedlowa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Parkowa</w:t>
            </w:r>
            <w:r w:rsidRPr="00694DC2">
              <w:rPr>
                <w:rFonts w:ascii="Times New Roman" w:hAnsi="Times New Roman" w:cs="Times New Roman"/>
              </w:rPr>
              <w:t xml:space="preserve">, </w:t>
            </w:r>
            <w:r w:rsidRPr="00694DC2">
              <w:rPr>
                <w:rFonts w:ascii="Times New Roman" w:eastAsia="Times New Roman" w:hAnsi="Times New Roman" w:cs="Times New Roman"/>
              </w:rPr>
              <w:t>Pogodna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 Słowackiego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Spółdzielcza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 Szkolna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</w:rPr>
              <w:t>Świstucha</w:t>
            </w:r>
            <w:proofErr w:type="spellEnd"/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Wspólna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Wojska Polskiego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Wyspiańskiego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Zacisze , 8-go Marca, Sienkiewicza,  Ogrodowa, Szeroka</w:t>
            </w:r>
            <w:r w:rsidR="006A780D">
              <w:rPr>
                <w:rFonts w:ascii="Times New Roman" w:eastAsia="Times New Roman" w:hAnsi="Times New Roman" w:cs="Times New Roman"/>
              </w:rPr>
              <w:t>.</w:t>
            </w:r>
          </w:p>
          <w:p w14:paraId="0E71340C" w14:textId="77777777" w:rsidR="00694DC2" w:rsidRPr="00694DC2" w:rsidRDefault="00694DC2" w:rsidP="00694DC2">
            <w:pPr>
              <w:rPr>
                <w:rFonts w:ascii="Times New Roman" w:hAnsi="Times New Roman" w:cs="Times New Roman"/>
              </w:rPr>
            </w:pPr>
          </w:p>
        </w:tc>
      </w:tr>
      <w:tr w:rsidR="00694DC2" w:rsidRPr="00694DC2" w14:paraId="274DF651" w14:textId="77777777" w:rsidTr="00572F14">
        <w:tc>
          <w:tcPr>
            <w:tcW w:w="1666" w:type="pct"/>
          </w:tcPr>
          <w:p w14:paraId="4FEC53BF" w14:textId="77777777" w:rsidR="00694DC2" w:rsidRPr="00694DC2" w:rsidRDefault="00694DC2" w:rsidP="00694DC2">
            <w:pPr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</w:rPr>
              <w:t>Szkoła Podstawowa  nr 1 im Polskich Podróżników w Aleksandrowie Kujawskim</w:t>
            </w:r>
          </w:p>
        </w:tc>
        <w:tc>
          <w:tcPr>
            <w:tcW w:w="1464" w:type="pct"/>
          </w:tcPr>
          <w:p w14:paraId="38559B35" w14:textId="77777777" w:rsidR="00694DC2" w:rsidRPr="00694DC2" w:rsidRDefault="00694DC2" w:rsidP="00694DC2">
            <w:pPr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</w:rPr>
              <w:t>ul. Gen Wł. Sikorskiego 5</w:t>
            </w:r>
          </w:p>
          <w:p w14:paraId="47300B68" w14:textId="77777777" w:rsidR="00694DC2" w:rsidRPr="00694DC2" w:rsidRDefault="00694DC2" w:rsidP="00694DC2">
            <w:pPr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</w:rPr>
              <w:t>87-700 Aleksandrów Kuj.</w:t>
            </w:r>
          </w:p>
        </w:tc>
        <w:tc>
          <w:tcPr>
            <w:tcW w:w="1870" w:type="pct"/>
          </w:tcPr>
          <w:p w14:paraId="193275BE" w14:textId="77777777" w:rsidR="00694DC2" w:rsidRPr="00694DC2" w:rsidRDefault="00694DC2" w:rsidP="00694DC2">
            <w:pPr>
              <w:rPr>
                <w:rFonts w:ascii="Times New Roman" w:eastAsia="Times New Roman" w:hAnsi="Times New Roman" w:cs="Times New Roman"/>
              </w:rPr>
            </w:pPr>
            <w:r w:rsidRPr="00694DC2">
              <w:rPr>
                <w:rFonts w:ascii="Times New Roman" w:eastAsia="Times New Roman" w:hAnsi="Times New Roman" w:cs="Times New Roman"/>
              </w:rPr>
              <w:t>Akacjowa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Asnyka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Wacława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</w:rPr>
              <w:t>Bębnowskiego</w:t>
            </w:r>
            <w:proofErr w:type="spellEnd"/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 Płk. Łukasza Cieplińskiego „Pługa”, Brzozowa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Chopina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Cicha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Czysta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Dekerta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Dębowa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Długa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Dolna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Drzewna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Fredry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Graniczna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Górna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DBAF26" w14:textId="77777777" w:rsidR="00694DC2" w:rsidRPr="00694DC2" w:rsidRDefault="00694DC2" w:rsidP="00694DC2">
            <w:pPr>
              <w:rPr>
                <w:rFonts w:ascii="Times New Roman" w:eastAsia="Times New Roman" w:hAnsi="Times New Roman" w:cs="Times New Roman"/>
              </w:rPr>
            </w:pPr>
            <w:r w:rsidRPr="00694DC2">
              <w:rPr>
                <w:rFonts w:ascii="Times New Roman" w:eastAsia="Times New Roman" w:hAnsi="Times New Roman" w:cs="Times New Roman"/>
              </w:rPr>
              <w:t>K. Górskiego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Gwiezdna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</w:rPr>
              <w:t>Halinowo</w:t>
            </w:r>
            <w:proofErr w:type="spellEnd"/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Jasna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Jesionowa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Kasztanowa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Klonowa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Kochanowskiego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Konopnickiej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Kopernika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Kościuszki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Krótka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Krzywa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Księżycowa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Kwiatowa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Leśna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Limanowskiego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Listna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Łąkowa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 inż. Witolda Marczewskiego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Mickiewicza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Miodowa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Modrzewiowa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Moniuszki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Norwida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Nowa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 </w:t>
            </w:r>
            <w:r w:rsidRPr="00694DC2">
              <w:rPr>
                <w:rFonts w:ascii="Times New Roman" w:eastAsia="Times New Roman" w:hAnsi="Times New Roman" w:cs="Times New Roman"/>
              </w:rPr>
              <w:lastRenderedPageBreak/>
              <w:t>Osińska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Piaskowa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 Polna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Promienna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Prusa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Przemysłowa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Reja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Gen. Elżbiety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</w:rPr>
              <w:t>Zawackiej</w:t>
            </w:r>
            <w:proofErr w:type="spellEnd"/>
            <w:r w:rsidRPr="00694DC2">
              <w:rPr>
                <w:rFonts w:ascii="Times New Roman" w:eastAsia="Times New Roman" w:hAnsi="Times New Roman" w:cs="Times New Roman"/>
              </w:rPr>
              <w:t xml:space="preserve"> „ZO”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Salezjańska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Sikorskiego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Słoneczna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 Sosnowa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Spokojna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Stachury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Strażacka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</w:rPr>
              <w:t>Szczygłowskiego</w:t>
            </w:r>
            <w:proofErr w:type="spellEnd"/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Szpitalna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Świerkowa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Tęczowa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Traugutta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Tuwima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Wierzbowa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Wiśniowa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Wschodnia</w:t>
            </w:r>
            <w:r w:rsidRPr="00694DC2"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eastAsia="Times New Roman" w:hAnsi="Times New Roman" w:cs="Times New Roman"/>
              </w:rPr>
              <w:t xml:space="preserve"> Zielona,</w:t>
            </w:r>
          </w:p>
          <w:p w14:paraId="14F45FF9" w14:textId="44450F0B" w:rsidR="00694DC2" w:rsidRPr="00694DC2" w:rsidRDefault="00694DC2" w:rsidP="00694DC2">
            <w:pPr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</w:rPr>
              <w:t>Objazdowa, Tartaczna,  Leszczynowa,  Piłsudskiego,  Okrzei,</w:t>
            </w:r>
            <w:r w:rsidR="00651CB5">
              <w:rPr>
                <w:rFonts w:ascii="Times New Roman" w:hAnsi="Times New Roman" w:cs="Times New Roman"/>
              </w:rPr>
              <w:t xml:space="preserve"> </w:t>
            </w:r>
            <w:r w:rsidRPr="00694DC2">
              <w:rPr>
                <w:rFonts w:ascii="Times New Roman" w:hAnsi="Times New Roman" w:cs="Times New Roman"/>
              </w:rPr>
              <w:t>Piekarska, Targowa,  Sadowa,  Przesmyk</w:t>
            </w:r>
            <w:r w:rsidR="00651CB5">
              <w:rPr>
                <w:rFonts w:ascii="Times New Roman" w:hAnsi="Times New Roman" w:cs="Times New Roman"/>
              </w:rPr>
              <w:t>. Okrężna</w:t>
            </w:r>
          </w:p>
          <w:p w14:paraId="7E12838F" w14:textId="77777777" w:rsidR="00694DC2" w:rsidRPr="00694DC2" w:rsidRDefault="00694DC2" w:rsidP="00694DC2">
            <w:pPr>
              <w:rPr>
                <w:rFonts w:ascii="Times New Roman" w:hAnsi="Times New Roman" w:cs="Times New Roman"/>
              </w:rPr>
            </w:pPr>
          </w:p>
        </w:tc>
      </w:tr>
    </w:tbl>
    <w:p w14:paraId="4DF287D4" w14:textId="3B4BAD19" w:rsidR="007D77A1" w:rsidRDefault="00694DC2" w:rsidP="0096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DC2">
        <w:rPr>
          <w:rFonts w:asciiTheme="majorHAnsi" w:hAnsiTheme="majorHAnsi" w:cstheme="majorHAnsi"/>
          <w:sz w:val="24"/>
          <w:szCs w:val="24"/>
        </w:rPr>
        <w:lastRenderedPageBreak/>
        <w:br/>
      </w:r>
      <w:r w:rsidR="007D77A1"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rekrutacji do przedszkoli miejskich oraz oddziałów przedszkolnych w szkołach podstawowych, a także do klas I szkół podstawowych zawiera zarządzenie</w:t>
      </w:r>
      <w:r w:rsidR="007D77A1"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7A1"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Aleksandrowa Kujawskiego </w:t>
      </w:r>
      <w:r w:rsidR="007D77A1"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7D77A1"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/2022 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D77A1"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 stycznia 2022 r. </w:t>
      </w:r>
      <w:r w:rsidR="007D77A1"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terminów przeprowadzenia postępowania rekrutacyjnego i postępowania uzupełniającego oraz terminów składania dokumentów na rok szkolny 2022/23 do 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D77A1"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oddziałów przedszkolnych w szkołach podstawowych i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</w:t>
      </w:r>
      <w:r w:rsidR="007D77A1"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podstawowych, dla których organem prowadzącym jest Gmina Miejska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Aleksandrów Kujawski</w:t>
      </w:r>
      <w:r w:rsidR="007D77A1"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473868" w14:textId="77777777" w:rsidR="009647EB" w:rsidRPr="009647EB" w:rsidRDefault="009647EB" w:rsidP="009647EB">
      <w:pPr>
        <w:spacing w:after="0" w:line="240" w:lineRule="auto"/>
      </w:pPr>
    </w:p>
    <w:p w14:paraId="354B44A0" w14:textId="5EFB8F13" w:rsidR="00BE528F" w:rsidRPr="00BE528F" w:rsidRDefault="007D77A1" w:rsidP="00A31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rekrutacji do przedszkoli i oddziałów przedszkolnych</w:t>
      </w:r>
      <w:r w:rsidR="00BE528F" w:rsidRPr="00BE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klas </w:t>
      </w:r>
      <w:r w:rsidR="00A31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BE528F" w:rsidRPr="00BE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pierwszych </w:t>
      </w:r>
      <w:r w:rsidRPr="00BE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szkołach podstawowych na rok szkolny 2022/2</w:t>
      </w:r>
      <w:r w:rsidR="00BE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11BB37A8" w14:textId="77777777" w:rsidR="00694DC2" w:rsidRDefault="00694DC2" w:rsidP="00694D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8"/>
        <w:gridCol w:w="3458"/>
        <w:gridCol w:w="2352"/>
        <w:gridCol w:w="2594"/>
      </w:tblGrid>
      <w:tr w:rsidR="00694DC2" w14:paraId="42391F2E" w14:textId="77777777" w:rsidTr="00572F14">
        <w:tc>
          <w:tcPr>
            <w:tcW w:w="363" w:type="pct"/>
          </w:tcPr>
          <w:p w14:paraId="5652DCC8" w14:textId="77777777" w:rsidR="00694DC2" w:rsidRPr="00706644" w:rsidRDefault="00694DC2" w:rsidP="00572F14">
            <w:pPr>
              <w:spacing w:before="100" w:beforeAutospacing="1" w:after="100" w:afterAutospacing="1"/>
              <w:rPr>
                <w:b/>
                <w:lang w:eastAsia="pl-PL"/>
              </w:rPr>
            </w:pPr>
            <w:r w:rsidRPr="00706644">
              <w:rPr>
                <w:b/>
                <w:lang w:eastAsia="pl-PL"/>
              </w:rPr>
              <w:t>L.p.</w:t>
            </w:r>
          </w:p>
        </w:tc>
        <w:tc>
          <w:tcPr>
            <w:tcW w:w="1908" w:type="pct"/>
          </w:tcPr>
          <w:p w14:paraId="43ECB9B3" w14:textId="77777777" w:rsidR="00694DC2" w:rsidRPr="00706644" w:rsidRDefault="00694DC2" w:rsidP="00572F14">
            <w:pPr>
              <w:spacing w:before="100" w:beforeAutospacing="1" w:after="100" w:afterAutospacing="1"/>
              <w:rPr>
                <w:b/>
                <w:lang w:eastAsia="pl-PL"/>
              </w:rPr>
            </w:pPr>
            <w:r w:rsidRPr="00706644">
              <w:rPr>
                <w:b/>
                <w:lang w:eastAsia="pl-PL"/>
              </w:rPr>
              <w:t>Rodzaj czynności</w:t>
            </w:r>
          </w:p>
        </w:tc>
        <w:tc>
          <w:tcPr>
            <w:tcW w:w="1298" w:type="pct"/>
          </w:tcPr>
          <w:p w14:paraId="6B9CE815" w14:textId="77777777" w:rsidR="00694DC2" w:rsidRPr="00706644" w:rsidRDefault="00694DC2" w:rsidP="00572F14">
            <w:pPr>
              <w:spacing w:before="100" w:beforeAutospacing="1" w:after="100" w:afterAutospacing="1"/>
              <w:rPr>
                <w:b/>
                <w:lang w:eastAsia="pl-PL"/>
              </w:rPr>
            </w:pPr>
            <w:r w:rsidRPr="00706644">
              <w:rPr>
                <w:b/>
                <w:lang w:eastAsia="pl-PL"/>
              </w:rPr>
              <w:t>Termin w postępowaniu rekrutacyjnym</w:t>
            </w:r>
          </w:p>
        </w:tc>
        <w:tc>
          <w:tcPr>
            <w:tcW w:w="1431" w:type="pct"/>
          </w:tcPr>
          <w:p w14:paraId="7D806895" w14:textId="77777777" w:rsidR="00694DC2" w:rsidRPr="00706644" w:rsidRDefault="00694DC2" w:rsidP="00572F14">
            <w:pPr>
              <w:spacing w:before="100" w:beforeAutospacing="1" w:after="100" w:afterAutospacing="1"/>
              <w:rPr>
                <w:b/>
                <w:lang w:eastAsia="pl-PL"/>
              </w:rPr>
            </w:pPr>
            <w:r w:rsidRPr="00706644">
              <w:rPr>
                <w:b/>
                <w:lang w:eastAsia="pl-PL"/>
              </w:rPr>
              <w:t>Termin w postępowaniu uzupełniającym</w:t>
            </w:r>
          </w:p>
        </w:tc>
      </w:tr>
      <w:tr w:rsidR="002065BD" w14:paraId="4052F827" w14:textId="77777777" w:rsidTr="00572F14">
        <w:tc>
          <w:tcPr>
            <w:tcW w:w="363" w:type="pct"/>
          </w:tcPr>
          <w:p w14:paraId="2E87A79A" w14:textId="01300406" w:rsidR="002065BD" w:rsidRPr="002065BD" w:rsidRDefault="002065BD" w:rsidP="00572F14">
            <w:pPr>
              <w:spacing w:before="100" w:beforeAutospacing="1" w:after="100" w:afterAutospacing="1"/>
              <w:rPr>
                <w:bCs/>
                <w:lang w:eastAsia="pl-PL"/>
              </w:rPr>
            </w:pPr>
            <w:r w:rsidRPr="002065BD">
              <w:rPr>
                <w:bCs/>
                <w:lang w:eastAsia="pl-PL"/>
              </w:rPr>
              <w:t>1.</w:t>
            </w:r>
          </w:p>
        </w:tc>
        <w:tc>
          <w:tcPr>
            <w:tcW w:w="1908" w:type="pct"/>
          </w:tcPr>
          <w:p w14:paraId="25357E69" w14:textId="545E174D" w:rsidR="002065BD" w:rsidRPr="002065BD" w:rsidRDefault="002065BD" w:rsidP="00572F14">
            <w:pPr>
              <w:spacing w:before="100" w:beforeAutospacing="1" w:after="100" w:afterAutospacing="1"/>
              <w:rPr>
                <w:bCs/>
                <w:lang w:eastAsia="pl-PL"/>
              </w:rPr>
            </w:pPr>
            <w:r w:rsidRPr="002065BD">
              <w:rPr>
                <w:bCs/>
                <w:lang w:eastAsia="pl-PL"/>
              </w:rPr>
              <w:t>Złożenie deklaracji o kontynuowaniu wychowania przedszkolnego w kolejnym roku szkolnym</w:t>
            </w:r>
          </w:p>
        </w:tc>
        <w:tc>
          <w:tcPr>
            <w:tcW w:w="1298" w:type="pct"/>
          </w:tcPr>
          <w:p w14:paraId="103F5638" w14:textId="380B9A87" w:rsidR="002065BD" w:rsidRPr="002065BD" w:rsidRDefault="002065BD" w:rsidP="00572F14">
            <w:pPr>
              <w:spacing w:before="100" w:beforeAutospacing="1" w:after="100" w:afterAutospacing="1"/>
              <w:rPr>
                <w:bCs/>
                <w:lang w:eastAsia="pl-PL"/>
              </w:rPr>
            </w:pPr>
            <w:r w:rsidRPr="002065BD">
              <w:rPr>
                <w:bCs/>
                <w:lang w:eastAsia="pl-PL"/>
              </w:rPr>
              <w:t>7-25 lutego 2022 r.</w:t>
            </w:r>
          </w:p>
        </w:tc>
        <w:tc>
          <w:tcPr>
            <w:tcW w:w="1431" w:type="pct"/>
          </w:tcPr>
          <w:p w14:paraId="68DB4E2D" w14:textId="77777777" w:rsidR="002065BD" w:rsidRPr="00706644" w:rsidRDefault="002065BD" w:rsidP="00572F14">
            <w:pPr>
              <w:spacing w:before="100" w:beforeAutospacing="1" w:after="100" w:afterAutospacing="1"/>
              <w:rPr>
                <w:b/>
                <w:lang w:eastAsia="pl-PL"/>
              </w:rPr>
            </w:pPr>
          </w:p>
        </w:tc>
      </w:tr>
      <w:tr w:rsidR="00694DC2" w14:paraId="399E6183" w14:textId="77777777" w:rsidTr="00572F14">
        <w:tc>
          <w:tcPr>
            <w:tcW w:w="363" w:type="pct"/>
          </w:tcPr>
          <w:p w14:paraId="246DF5B7" w14:textId="544FB36D" w:rsidR="00694DC2" w:rsidRPr="00706644" w:rsidRDefault="002065BD" w:rsidP="00572F14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694DC2" w:rsidRPr="00706644">
              <w:rPr>
                <w:lang w:eastAsia="pl-PL"/>
              </w:rPr>
              <w:t>.</w:t>
            </w:r>
          </w:p>
        </w:tc>
        <w:tc>
          <w:tcPr>
            <w:tcW w:w="1908" w:type="pct"/>
          </w:tcPr>
          <w:p w14:paraId="29782454" w14:textId="77777777" w:rsidR="00694DC2" w:rsidRPr="00AB6A93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AB6A93">
              <w:rPr>
                <w:lang w:eastAsia="pl-PL"/>
              </w:rPr>
              <w:t>Składanie wniosków o przyjęcie do przedszkola i oddziałów przedszkolnych w szkołach podstawowych wraz z dokumentami potwierdzającymi spełnienie przez kandydata warunków lub kryteriów rekrutacyjnych.</w:t>
            </w:r>
          </w:p>
        </w:tc>
        <w:tc>
          <w:tcPr>
            <w:tcW w:w="1298" w:type="pct"/>
          </w:tcPr>
          <w:p w14:paraId="011682DC" w14:textId="77777777" w:rsidR="00694DC2" w:rsidRPr="00AB6A93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AB6A93">
              <w:rPr>
                <w:lang w:eastAsia="pl-PL"/>
              </w:rPr>
              <w:t>28 lutego – 31 marca 2022 r.</w:t>
            </w:r>
          </w:p>
        </w:tc>
        <w:tc>
          <w:tcPr>
            <w:tcW w:w="1431" w:type="pct"/>
          </w:tcPr>
          <w:p w14:paraId="57A6EB51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30- 31 maja  2022 r.</w:t>
            </w:r>
          </w:p>
        </w:tc>
      </w:tr>
      <w:tr w:rsidR="00694DC2" w14:paraId="3D0852DE" w14:textId="77777777" w:rsidTr="00572F14">
        <w:tc>
          <w:tcPr>
            <w:tcW w:w="363" w:type="pct"/>
          </w:tcPr>
          <w:p w14:paraId="0C0FB0CA" w14:textId="61A2AA64" w:rsidR="00694DC2" w:rsidRPr="00706644" w:rsidRDefault="002065BD" w:rsidP="00572F14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694DC2" w:rsidRPr="00706644">
              <w:rPr>
                <w:lang w:eastAsia="pl-PL"/>
              </w:rPr>
              <w:t>.</w:t>
            </w:r>
          </w:p>
        </w:tc>
        <w:tc>
          <w:tcPr>
            <w:tcW w:w="1908" w:type="pct"/>
          </w:tcPr>
          <w:p w14:paraId="50FDF2D3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Weryfikacja przez komisję rekrutacyjną wniosków i dokumentów, o których mowa w wierszu nr 1 niniejszej tabeli oraz wykonanie przez przewodniczącego komisji rekrutacyjnej czynności wymienionych w ustawie Prawo oświatowe.</w:t>
            </w:r>
          </w:p>
        </w:tc>
        <w:tc>
          <w:tcPr>
            <w:tcW w:w="1298" w:type="pct"/>
          </w:tcPr>
          <w:p w14:paraId="39596065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1 – 8 kwietnia 2022 r.</w:t>
            </w:r>
          </w:p>
        </w:tc>
        <w:tc>
          <w:tcPr>
            <w:tcW w:w="1431" w:type="pct"/>
          </w:tcPr>
          <w:p w14:paraId="34D3D111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1 – 3 czerwca 2022 r.</w:t>
            </w:r>
          </w:p>
        </w:tc>
      </w:tr>
      <w:tr w:rsidR="00694DC2" w14:paraId="5AF339E5" w14:textId="77777777" w:rsidTr="00572F14">
        <w:tc>
          <w:tcPr>
            <w:tcW w:w="363" w:type="pct"/>
          </w:tcPr>
          <w:p w14:paraId="035FD263" w14:textId="2E66A1B0" w:rsidR="00694DC2" w:rsidRPr="00706644" w:rsidRDefault="002065BD" w:rsidP="00572F14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694DC2">
              <w:rPr>
                <w:lang w:eastAsia="pl-PL"/>
              </w:rPr>
              <w:t>.</w:t>
            </w:r>
          </w:p>
        </w:tc>
        <w:tc>
          <w:tcPr>
            <w:tcW w:w="1908" w:type="pct"/>
          </w:tcPr>
          <w:p w14:paraId="0E16DB3D" w14:textId="77777777" w:rsidR="00694DC2" w:rsidRDefault="00694DC2" w:rsidP="00572F14">
            <w:pPr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706644">
              <w:rPr>
                <w:lang w:eastAsia="pl-PL"/>
              </w:rPr>
              <w:t>Podanie do publicznej wiadomości przez komisję rekrutacyjną listy kandydatów zakwalifikowanych i kandydatów niezakwalifikowanych</w:t>
            </w:r>
            <w:r w:rsidRPr="007D77A1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98" w:type="pct"/>
          </w:tcPr>
          <w:p w14:paraId="1DE55A46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11 kwietnia 2022 r.</w:t>
            </w:r>
          </w:p>
        </w:tc>
        <w:tc>
          <w:tcPr>
            <w:tcW w:w="1431" w:type="pct"/>
          </w:tcPr>
          <w:p w14:paraId="02C5023B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6 czerwca 2022 r.</w:t>
            </w:r>
          </w:p>
        </w:tc>
      </w:tr>
      <w:tr w:rsidR="00694DC2" w14:paraId="74970E13" w14:textId="77777777" w:rsidTr="00572F14">
        <w:tc>
          <w:tcPr>
            <w:tcW w:w="363" w:type="pct"/>
          </w:tcPr>
          <w:p w14:paraId="4000E354" w14:textId="1BB3D497" w:rsidR="00694DC2" w:rsidRPr="00706644" w:rsidRDefault="002065BD" w:rsidP="00572F14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5</w:t>
            </w:r>
            <w:r w:rsidR="00694DC2">
              <w:rPr>
                <w:lang w:eastAsia="pl-PL"/>
              </w:rPr>
              <w:t>.</w:t>
            </w:r>
          </w:p>
        </w:tc>
        <w:tc>
          <w:tcPr>
            <w:tcW w:w="1908" w:type="pct"/>
          </w:tcPr>
          <w:p w14:paraId="7D1DF5E3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 xml:space="preserve">Potwierdzenie przez rodzica kandydata woli przyjęcia do przedszkola lub </w:t>
            </w:r>
            <w:r w:rsidRPr="00706644">
              <w:rPr>
                <w:lang w:eastAsia="pl-PL"/>
              </w:rPr>
              <w:lastRenderedPageBreak/>
              <w:t>oddziału przedszkolnego w szkole  podstawowej – złożenie pisemnego oświadczenia</w:t>
            </w:r>
          </w:p>
        </w:tc>
        <w:tc>
          <w:tcPr>
            <w:tcW w:w="1298" w:type="pct"/>
          </w:tcPr>
          <w:p w14:paraId="016F06A5" w14:textId="77777777" w:rsidR="00694DC2" w:rsidRDefault="00694DC2" w:rsidP="00572F14">
            <w:pPr>
              <w:spacing w:after="100" w:afterAutospacing="1"/>
              <w:contextualSpacing/>
              <w:rPr>
                <w:lang w:eastAsia="pl-PL"/>
              </w:rPr>
            </w:pPr>
            <w:r w:rsidRPr="00706644">
              <w:rPr>
                <w:lang w:eastAsia="pl-PL"/>
              </w:rPr>
              <w:lastRenderedPageBreak/>
              <w:t xml:space="preserve">12 – 15 kwietnia </w:t>
            </w:r>
          </w:p>
          <w:p w14:paraId="1B5EA11D" w14:textId="77777777" w:rsidR="00694DC2" w:rsidRPr="00706644" w:rsidRDefault="00694DC2" w:rsidP="00572F14">
            <w:pPr>
              <w:spacing w:after="100" w:afterAutospacing="1"/>
              <w:contextualSpacing/>
              <w:rPr>
                <w:lang w:eastAsia="pl-PL"/>
              </w:rPr>
            </w:pPr>
            <w:r w:rsidRPr="00706644">
              <w:rPr>
                <w:lang w:eastAsia="pl-PL"/>
              </w:rPr>
              <w:t>2022 r</w:t>
            </w:r>
            <w:r>
              <w:rPr>
                <w:lang w:eastAsia="pl-PL"/>
              </w:rPr>
              <w:t>.</w:t>
            </w:r>
          </w:p>
        </w:tc>
        <w:tc>
          <w:tcPr>
            <w:tcW w:w="1431" w:type="pct"/>
          </w:tcPr>
          <w:p w14:paraId="18579FB8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7 – 9 czerwca 2022 r.</w:t>
            </w:r>
          </w:p>
        </w:tc>
      </w:tr>
      <w:tr w:rsidR="00694DC2" w14:paraId="16C78E95" w14:textId="77777777" w:rsidTr="00572F14">
        <w:tc>
          <w:tcPr>
            <w:tcW w:w="363" w:type="pct"/>
          </w:tcPr>
          <w:p w14:paraId="6203E83F" w14:textId="67BD2849" w:rsidR="00694DC2" w:rsidRPr="00706644" w:rsidRDefault="002065BD" w:rsidP="00572F14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="00694DC2">
              <w:rPr>
                <w:lang w:eastAsia="pl-PL"/>
              </w:rPr>
              <w:t>.</w:t>
            </w:r>
          </w:p>
        </w:tc>
        <w:tc>
          <w:tcPr>
            <w:tcW w:w="1908" w:type="pct"/>
          </w:tcPr>
          <w:p w14:paraId="4AF1AC5A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Podanie do publicznej wiadomości przez komisję rekrutacyjną listy kandydatów przyjętych i kandydatów nieprzyjętych w postępowaniu rekrutacyjnym.</w:t>
            </w:r>
          </w:p>
        </w:tc>
        <w:tc>
          <w:tcPr>
            <w:tcW w:w="1298" w:type="pct"/>
          </w:tcPr>
          <w:p w14:paraId="346DCF04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19 kwietnia 2022 r.</w:t>
            </w:r>
          </w:p>
        </w:tc>
        <w:tc>
          <w:tcPr>
            <w:tcW w:w="1431" w:type="pct"/>
          </w:tcPr>
          <w:p w14:paraId="73AB8984" w14:textId="77777777" w:rsidR="00694DC2" w:rsidRPr="00686AF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 xml:space="preserve">  10 </w:t>
            </w:r>
            <w:r w:rsidRPr="00686AF4">
              <w:rPr>
                <w:lang w:eastAsia="pl-PL"/>
              </w:rPr>
              <w:t>czerwca 2022 r.</w:t>
            </w:r>
          </w:p>
        </w:tc>
      </w:tr>
    </w:tbl>
    <w:p w14:paraId="00B5A6E6" w14:textId="77777777" w:rsidR="00694DC2" w:rsidRPr="00D03201" w:rsidRDefault="00694DC2" w:rsidP="0069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</w:t>
      </w:r>
      <w:r w:rsidRPr="00D03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rekrutacji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klas pierwszych  szkół podstawowych.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8"/>
        <w:gridCol w:w="3458"/>
        <w:gridCol w:w="2352"/>
        <w:gridCol w:w="2594"/>
      </w:tblGrid>
      <w:tr w:rsidR="00694DC2" w:rsidRPr="00706644" w14:paraId="59346EAB" w14:textId="77777777" w:rsidTr="00572F14">
        <w:tc>
          <w:tcPr>
            <w:tcW w:w="363" w:type="pct"/>
          </w:tcPr>
          <w:p w14:paraId="53D084F1" w14:textId="77777777" w:rsidR="00694DC2" w:rsidRPr="00706644" w:rsidRDefault="00694DC2" w:rsidP="00572F14">
            <w:pPr>
              <w:spacing w:before="100" w:beforeAutospacing="1" w:after="100" w:afterAutospacing="1"/>
              <w:rPr>
                <w:b/>
                <w:lang w:eastAsia="pl-PL"/>
              </w:rPr>
            </w:pPr>
            <w:r w:rsidRPr="00706644">
              <w:rPr>
                <w:b/>
                <w:lang w:eastAsia="pl-PL"/>
              </w:rPr>
              <w:t>L.p.</w:t>
            </w:r>
          </w:p>
        </w:tc>
        <w:tc>
          <w:tcPr>
            <w:tcW w:w="1908" w:type="pct"/>
          </w:tcPr>
          <w:p w14:paraId="01890505" w14:textId="77777777" w:rsidR="00694DC2" w:rsidRPr="00706644" w:rsidRDefault="00694DC2" w:rsidP="00572F14">
            <w:pPr>
              <w:spacing w:before="100" w:beforeAutospacing="1" w:after="100" w:afterAutospacing="1"/>
              <w:rPr>
                <w:b/>
                <w:lang w:eastAsia="pl-PL"/>
              </w:rPr>
            </w:pPr>
            <w:r w:rsidRPr="00706644">
              <w:rPr>
                <w:b/>
                <w:lang w:eastAsia="pl-PL"/>
              </w:rPr>
              <w:t>Rodzaj czynności</w:t>
            </w:r>
          </w:p>
        </w:tc>
        <w:tc>
          <w:tcPr>
            <w:tcW w:w="1298" w:type="pct"/>
          </w:tcPr>
          <w:p w14:paraId="00924C3D" w14:textId="77777777" w:rsidR="00694DC2" w:rsidRPr="00706644" w:rsidRDefault="00694DC2" w:rsidP="00572F14">
            <w:pPr>
              <w:spacing w:before="100" w:beforeAutospacing="1" w:after="100" w:afterAutospacing="1"/>
              <w:rPr>
                <w:b/>
                <w:lang w:eastAsia="pl-PL"/>
              </w:rPr>
            </w:pPr>
            <w:r w:rsidRPr="00706644">
              <w:rPr>
                <w:b/>
                <w:lang w:eastAsia="pl-PL"/>
              </w:rPr>
              <w:t>Termin w postępowaniu rekrutacyjnym</w:t>
            </w:r>
          </w:p>
        </w:tc>
        <w:tc>
          <w:tcPr>
            <w:tcW w:w="1431" w:type="pct"/>
          </w:tcPr>
          <w:p w14:paraId="07837537" w14:textId="77777777" w:rsidR="00694DC2" w:rsidRPr="00706644" w:rsidRDefault="00694DC2" w:rsidP="00572F14">
            <w:pPr>
              <w:spacing w:before="100" w:beforeAutospacing="1" w:after="100" w:afterAutospacing="1"/>
              <w:rPr>
                <w:b/>
                <w:lang w:eastAsia="pl-PL"/>
              </w:rPr>
            </w:pPr>
            <w:r w:rsidRPr="00706644">
              <w:rPr>
                <w:b/>
                <w:lang w:eastAsia="pl-PL"/>
              </w:rPr>
              <w:t>Termin w postępowaniu uzupełniającym</w:t>
            </w:r>
          </w:p>
        </w:tc>
      </w:tr>
      <w:tr w:rsidR="00694DC2" w:rsidRPr="00706644" w14:paraId="632B4755" w14:textId="77777777" w:rsidTr="00572F14">
        <w:tc>
          <w:tcPr>
            <w:tcW w:w="363" w:type="pct"/>
          </w:tcPr>
          <w:p w14:paraId="4B8683B6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1.</w:t>
            </w:r>
          </w:p>
        </w:tc>
        <w:tc>
          <w:tcPr>
            <w:tcW w:w="1908" w:type="pct"/>
          </w:tcPr>
          <w:p w14:paraId="0277CBF1" w14:textId="77777777" w:rsidR="00694DC2" w:rsidRPr="00AB6A93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AB6A93">
              <w:rPr>
                <w:lang w:eastAsia="pl-PL"/>
              </w:rPr>
              <w:t>Składanie wni</w:t>
            </w:r>
            <w:r>
              <w:rPr>
                <w:lang w:eastAsia="pl-PL"/>
              </w:rPr>
              <w:t xml:space="preserve">osków o przyjęcie do klas pierwszych w </w:t>
            </w:r>
            <w:r w:rsidRPr="00AB6A93">
              <w:rPr>
                <w:lang w:eastAsia="pl-PL"/>
              </w:rPr>
              <w:t> szkołach podstawowych wraz z dokumentami potwierdzającymi spełnienie przez kandydata warunków lub kryteriów rekrutacyjnych.</w:t>
            </w:r>
          </w:p>
        </w:tc>
        <w:tc>
          <w:tcPr>
            <w:tcW w:w="1298" w:type="pct"/>
          </w:tcPr>
          <w:p w14:paraId="48D78277" w14:textId="77777777" w:rsidR="00694DC2" w:rsidRPr="00AB6A93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AB6A93">
              <w:rPr>
                <w:lang w:eastAsia="pl-PL"/>
              </w:rPr>
              <w:t>28 lutego – 31 marca 2022 r.</w:t>
            </w:r>
          </w:p>
        </w:tc>
        <w:tc>
          <w:tcPr>
            <w:tcW w:w="1431" w:type="pct"/>
          </w:tcPr>
          <w:p w14:paraId="0EB4E5A1" w14:textId="77777777" w:rsidR="00694DC2" w:rsidRDefault="00694DC2" w:rsidP="00572F14">
            <w:pPr>
              <w:spacing w:after="100" w:afterAutospacing="1"/>
              <w:contextualSpacing/>
              <w:rPr>
                <w:lang w:eastAsia="pl-PL"/>
              </w:rPr>
            </w:pPr>
            <w:r w:rsidRPr="00D03201">
              <w:rPr>
                <w:lang w:eastAsia="pl-PL"/>
              </w:rPr>
              <w:t xml:space="preserve">25 kwietnia – 6 maja </w:t>
            </w:r>
          </w:p>
          <w:p w14:paraId="4CDA062A" w14:textId="77777777" w:rsidR="00694DC2" w:rsidRPr="00D03201" w:rsidRDefault="00694DC2" w:rsidP="00572F14">
            <w:pPr>
              <w:spacing w:after="100" w:afterAutospacing="1"/>
              <w:contextualSpacing/>
              <w:rPr>
                <w:lang w:eastAsia="pl-PL"/>
              </w:rPr>
            </w:pPr>
            <w:r w:rsidRPr="00D03201">
              <w:rPr>
                <w:lang w:eastAsia="pl-PL"/>
              </w:rPr>
              <w:t>2022 r.</w:t>
            </w:r>
          </w:p>
        </w:tc>
      </w:tr>
      <w:tr w:rsidR="00694DC2" w:rsidRPr="00706644" w14:paraId="6AC536D6" w14:textId="77777777" w:rsidTr="00572F14">
        <w:tc>
          <w:tcPr>
            <w:tcW w:w="363" w:type="pct"/>
          </w:tcPr>
          <w:p w14:paraId="0E5C6C10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2.</w:t>
            </w:r>
          </w:p>
        </w:tc>
        <w:tc>
          <w:tcPr>
            <w:tcW w:w="1908" w:type="pct"/>
          </w:tcPr>
          <w:p w14:paraId="0AAA4FAC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Weryfikacja przez komisję rekrutacyjną wniosków i dokumentów, o których mowa w wierszu nr 1 niniejszej tabeli oraz wykonanie przez przewodniczącego komisji rekrutacyjnej czynności wymienionych w ustawie Prawo oświatowe.</w:t>
            </w:r>
          </w:p>
        </w:tc>
        <w:tc>
          <w:tcPr>
            <w:tcW w:w="1298" w:type="pct"/>
          </w:tcPr>
          <w:p w14:paraId="42BF3341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1 – 8 kwietnia 2022 r.</w:t>
            </w:r>
          </w:p>
        </w:tc>
        <w:tc>
          <w:tcPr>
            <w:tcW w:w="1431" w:type="pct"/>
          </w:tcPr>
          <w:p w14:paraId="3C1E202D" w14:textId="77777777" w:rsidR="00694DC2" w:rsidRPr="00D03201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D03201">
              <w:rPr>
                <w:lang w:eastAsia="pl-PL"/>
              </w:rPr>
              <w:t>9 – 13 maja 2022 r.</w:t>
            </w:r>
          </w:p>
        </w:tc>
      </w:tr>
      <w:tr w:rsidR="00694DC2" w:rsidRPr="00706644" w14:paraId="54A38520" w14:textId="77777777" w:rsidTr="00572F14">
        <w:tc>
          <w:tcPr>
            <w:tcW w:w="363" w:type="pct"/>
          </w:tcPr>
          <w:p w14:paraId="2AD59D70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1908" w:type="pct"/>
          </w:tcPr>
          <w:p w14:paraId="6005A887" w14:textId="77777777" w:rsidR="00694DC2" w:rsidRDefault="00694DC2" w:rsidP="00572F14">
            <w:pPr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706644">
              <w:rPr>
                <w:lang w:eastAsia="pl-PL"/>
              </w:rPr>
              <w:t>Podanie do publicznej wiadomości przez komisję rekrutacyjną listy kandydatów zakwalifikowanych i kandydatów niezakwalifikowanych</w:t>
            </w:r>
            <w:r w:rsidRPr="007D77A1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98" w:type="pct"/>
          </w:tcPr>
          <w:p w14:paraId="541F30E3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11 kwietnia 2022 r.</w:t>
            </w:r>
          </w:p>
        </w:tc>
        <w:tc>
          <w:tcPr>
            <w:tcW w:w="1431" w:type="pct"/>
          </w:tcPr>
          <w:p w14:paraId="4BA3593E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16 maja</w:t>
            </w:r>
            <w:r w:rsidRPr="00706644">
              <w:rPr>
                <w:lang w:eastAsia="pl-PL"/>
              </w:rPr>
              <w:t xml:space="preserve"> 2022 r.</w:t>
            </w:r>
          </w:p>
        </w:tc>
      </w:tr>
      <w:tr w:rsidR="00694DC2" w:rsidRPr="00706644" w14:paraId="46C38449" w14:textId="77777777" w:rsidTr="00572F14">
        <w:tc>
          <w:tcPr>
            <w:tcW w:w="363" w:type="pct"/>
          </w:tcPr>
          <w:p w14:paraId="20370228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1908" w:type="pct"/>
          </w:tcPr>
          <w:p w14:paraId="795A70B9" w14:textId="24BF0E8D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 xml:space="preserve">Potwierdzenie przez rodzica kandydata woli przyjęcia </w:t>
            </w:r>
            <w:r w:rsidR="006A56C1">
              <w:rPr>
                <w:lang w:eastAsia="pl-PL"/>
              </w:rPr>
              <w:t xml:space="preserve">klasy pierwszej </w:t>
            </w:r>
            <w:r w:rsidRPr="00706644">
              <w:rPr>
                <w:lang w:eastAsia="pl-PL"/>
              </w:rPr>
              <w:t>w szkole  podstawowej – złożenie pisemnego oświadczenia</w:t>
            </w:r>
          </w:p>
        </w:tc>
        <w:tc>
          <w:tcPr>
            <w:tcW w:w="1298" w:type="pct"/>
          </w:tcPr>
          <w:p w14:paraId="1DA37241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12 – 15 kwietnia 2022 r</w:t>
            </w:r>
            <w:r>
              <w:rPr>
                <w:lang w:eastAsia="pl-PL"/>
              </w:rPr>
              <w:t>.</w:t>
            </w:r>
          </w:p>
        </w:tc>
        <w:tc>
          <w:tcPr>
            <w:tcW w:w="1431" w:type="pct"/>
          </w:tcPr>
          <w:p w14:paraId="2262E3A2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17 – 19 maja</w:t>
            </w:r>
            <w:r w:rsidRPr="00706644">
              <w:rPr>
                <w:lang w:eastAsia="pl-PL"/>
              </w:rPr>
              <w:t xml:space="preserve"> 2022 r.</w:t>
            </w:r>
          </w:p>
        </w:tc>
      </w:tr>
      <w:tr w:rsidR="00694DC2" w:rsidRPr="00706644" w14:paraId="4FADAF1A" w14:textId="77777777" w:rsidTr="00572F14">
        <w:tc>
          <w:tcPr>
            <w:tcW w:w="363" w:type="pct"/>
          </w:tcPr>
          <w:p w14:paraId="55B6B478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1908" w:type="pct"/>
          </w:tcPr>
          <w:p w14:paraId="5D36322A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Podanie do publicznej wiadomości przez komisję rekrutacyjną listy kandydatów przyjętych i kandydatów nieprzyjętych w postępowaniu rekrutacyjnym.</w:t>
            </w:r>
          </w:p>
        </w:tc>
        <w:tc>
          <w:tcPr>
            <w:tcW w:w="1298" w:type="pct"/>
          </w:tcPr>
          <w:p w14:paraId="032F558B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 w:rsidRPr="00706644">
              <w:rPr>
                <w:lang w:eastAsia="pl-PL"/>
              </w:rPr>
              <w:t>19 kwietnia 2022 r.</w:t>
            </w:r>
          </w:p>
        </w:tc>
        <w:tc>
          <w:tcPr>
            <w:tcW w:w="1431" w:type="pct"/>
          </w:tcPr>
          <w:p w14:paraId="49F178A2" w14:textId="77777777" w:rsidR="00694DC2" w:rsidRPr="00706644" w:rsidRDefault="00694DC2" w:rsidP="00572F14">
            <w:pPr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Do 31 sierpnia</w:t>
            </w:r>
            <w:r w:rsidRPr="00706644">
              <w:rPr>
                <w:lang w:eastAsia="pl-PL"/>
              </w:rPr>
              <w:t xml:space="preserve"> 2022 r.</w:t>
            </w:r>
          </w:p>
        </w:tc>
      </w:tr>
    </w:tbl>
    <w:p w14:paraId="42FF2B89" w14:textId="496A0994" w:rsidR="007D77A1" w:rsidRPr="007D77A1" w:rsidRDefault="007D77A1" w:rsidP="007D7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60D92" w14:textId="77777777" w:rsidR="007D77A1" w:rsidRPr="007D77A1" w:rsidRDefault="007D77A1" w:rsidP="007D7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Szczegółowych informacji udzielają:</w:t>
      </w:r>
    </w:p>
    <w:p w14:paraId="7EB37BF8" w14:textId="05F064D0" w:rsidR="007D77A1" w:rsidRPr="007D77A1" w:rsidRDefault="007D77A1" w:rsidP="007D7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nr 1 </w:t>
      </w:r>
      <w:r w:rsidR="00B16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Polskich Podróżników w Aleksandrowie Kujawskim</w:t>
      </w:r>
      <w:r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5" w:history="1">
        <w:r w:rsidR="00B165F4" w:rsidRPr="00AF2E0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sp1aleks@wp.pl</w:t>
        </w:r>
      </w:hyperlink>
      <w:r w:rsidR="00B16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D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B165F4">
        <w:rPr>
          <w:rFonts w:ascii="Times New Roman" w:eastAsia="Times New Roman" w:hAnsi="Times New Roman" w:cs="Times New Roman"/>
          <w:sz w:val="24"/>
          <w:szCs w:val="24"/>
          <w:lang w:eastAsia="pl-PL"/>
        </w:rPr>
        <w:t>54 2822230</w:t>
      </w:r>
    </w:p>
    <w:p w14:paraId="46A7C271" w14:textId="7E8574EF" w:rsidR="007D77A1" w:rsidRPr="00B165F4" w:rsidRDefault="007D77A1" w:rsidP="007D7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nr </w:t>
      </w:r>
      <w:r w:rsidR="00B16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</w:t>
      </w:r>
      <w:r w:rsidR="00B165F4" w:rsidRPr="00B16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Józefa </w:t>
      </w:r>
      <w:r w:rsidR="00B16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Wybickiego, ul. </w:t>
      </w:r>
      <w:r w:rsidR="00B165F4" w:rsidRPr="00B16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Szkolna </w:t>
      </w:r>
      <w:r w:rsidR="00B16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6, 87-700 Aleksandrów Kujawski,  </w:t>
      </w:r>
      <w:hyperlink r:id="rId6" w:history="1">
        <w:r w:rsidR="00B165F4" w:rsidRPr="00AF2E00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sp_3@op.pl</w:t>
        </w:r>
      </w:hyperlink>
      <w:r w:rsidR="00B16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tel. 54 2822618</w:t>
      </w:r>
    </w:p>
    <w:p w14:paraId="684252AE" w14:textId="3E503A55" w:rsidR="007D77A1" w:rsidRPr="00583BF4" w:rsidRDefault="007D77A1" w:rsidP="007D7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</w:t>
      </w:r>
      <w:r w:rsidR="00B16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Juliana Tuwima w Aleksandrowie Kujawskim, ul. Wojska Polskiego </w:t>
      </w:r>
      <w:r w:rsidR="0058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19, </w:t>
      </w:r>
      <w:hyperlink r:id="rId7" w:history="1">
        <w:r w:rsidR="00583BF4" w:rsidRPr="00AF2E00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ps1alekskuj@wp.pl</w:t>
        </w:r>
      </w:hyperlink>
      <w:r w:rsidR="0058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tel. 54 282 2209</w:t>
      </w:r>
    </w:p>
    <w:p w14:paraId="0C97B00C" w14:textId="2A2B1CE8" w:rsidR="00583BF4" w:rsidRPr="00A31EC9" w:rsidRDefault="00583BF4" w:rsidP="007D7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Referat Oświaty w Urzędzie Miasta Aleksandrów Kujawski, ul, Słowackiego 8, </w:t>
      </w:r>
      <w:hyperlink r:id="rId8" w:history="1">
        <w:r w:rsidRPr="00A31EC9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oswiata@aleksandrowkujawski.pl</w:t>
        </w:r>
      </w:hyperlink>
      <w:r w:rsidRPr="00A31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31EC9" w:rsidRPr="00A31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31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</w:t>
      </w:r>
      <w:proofErr w:type="spellEnd"/>
      <w:r w:rsidRPr="00A31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1EC9" w:rsidRPr="00A31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31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54 2826812</w:t>
      </w:r>
    </w:p>
    <w:sectPr w:rsidR="00583BF4" w:rsidRPr="00A31EC9" w:rsidSect="0090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F96"/>
    <w:multiLevelType w:val="multilevel"/>
    <w:tmpl w:val="312CB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45BAC"/>
    <w:multiLevelType w:val="multilevel"/>
    <w:tmpl w:val="55D8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55368"/>
    <w:multiLevelType w:val="multilevel"/>
    <w:tmpl w:val="F95C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6165B"/>
    <w:multiLevelType w:val="hybridMultilevel"/>
    <w:tmpl w:val="4E1E22EA"/>
    <w:lvl w:ilvl="0" w:tplc="01B4C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5875EB"/>
    <w:multiLevelType w:val="multilevel"/>
    <w:tmpl w:val="08F019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01E95"/>
    <w:multiLevelType w:val="hybridMultilevel"/>
    <w:tmpl w:val="2714AD14"/>
    <w:lvl w:ilvl="0" w:tplc="4D4812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A1"/>
    <w:rsid w:val="00044F50"/>
    <w:rsid w:val="0007104F"/>
    <w:rsid w:val="002065BD"/>
    <w:rsid w:val="00255A45"/>
    <w:rsid w:val="00346B0A"/>
    <w:rsid w:val="003A04A9"/>
    <w:rsid w:val="00583BF4"/>
    <w:rsid w:val="00651CB5"/>
    <w:rsid w:val="006736C2"/>
    <w:rsid w:val="00675F3B"/>
    <w:rsid w:val="00694DC2"/>
    <w:rsid w:val="006A56C1"/>
    <w:rsid w:val="006A780D"/>
    <w:rsid w:val="006F3EB5"/>
    <w:rsid w:val="006F7A46"/>
    <w:rsid w:val="007178D7"/>
    <w:rsid w:val="007D77A1"/>
    <w:rsid w:val="00906C17"/>
    <w:rsid w:val="009647EB"/>
    <w:rsid w:val="009B4122"/>
    <w:rsid w:val="00A31EC9"/>
    <w:rsid w:val="00B165F4"/>
    <w:rsid w:val="00BE528F"/>
    <w:rsid w:val="00CF131A"/>
    <w:rsid w:val="00D81CF0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464D"/>
  <w15:docId w15:val="{B07E19F9-F798-40E0-98CB-B5F46E43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C17"/>
    <w:pPr>
      <w:ind w:left="720"/>
      <w:contextualSpacing/>
    </w:pPr>
  </w:style>
  <w:style w:type="table" w:styleId="Tabela-Siatka">
    <w:name w:val="Table Grid"/>
    <w:basedOn w:val="Standardowy"/>
    <w:uiPriority w:val="59"/>
    <w:rsid w:val="0071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9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65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5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aleksandrowkuj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1alekskuj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_3@op.pl" TargetMode="External"/><Relationship Id="rId5" Type="http://schemas.openxmlformats.org/officeDocument/2006/relationships/hyperlink" Target="mailto:sp1aleks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wladkowska</dc:creator>
  <cp:lastModifiedBy>admin</cp:lastModifiedBy>
  <cp:revision>2</cp:revision>
  <cp:lastPrinted>2022-01-31T08:07:00Z</cp:lastPrinted>
  <dcterms:created xsi:type="dcterms:W3CDTF">2022-01-31T08:09:00Z</dcterms:created>
  <dcterms:modified xsi:type="dcterms:W3CDTF">2022-01-31T08:09:00Z</dcterms:modified>
</cp:coreProperties>
</file>