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6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                   </w:t>
      </w:r>
      <w:r w:rsidR="00CA4C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.roč.                                                MAT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Učebnica: Matematika pre </w:t>
      </w:r>
      <w:r w:rsidR="00CA4C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ročník ZŠ, 2.časť</w:t>
      </w:r>
    </w:p>
    <w:p w:rsidR="005846C9" w:rsidRDefault="005846C9">
      <w:pPr>
        <w:rPr>
          <w:b/>
          <w:sz w:val="24"/>
          <w:szCs w:val="24"/>
        </w:rPr>
      </w:pPr>
    </w:p>
    <w:p w:rsidR="005846C9" w:rsidRDefault="005846C9">
      <w:pPr>
        <w:rPr>
          <w:b/>
          <w:sz w:val="24"/>
          <w:szCs w:val="24"/>
        </w:rPr>
      </w:pPr>
      <w:r w:rsidRPr="005846C9">
        <w:rPr>
          <w:b/>
          <w:sz w:val="24"/>
          <w:szCs w:val="24"/>
        </w:rPr>
        <w:t xml:space="preserve">Téma: </w:t>
      </w:r>
      <w:r w:rsidR="002C049E">
        <w:rPr>
          <w:b/>
          <w:sz w:val="24"/>
          <w:szCs w:val="24"/>
        </w:rPr>
        <w:t>Porovnávanie uhlov</w:t>
      </w:r>
      <w:r w:rsidR="00F421E3">
        <w:rPr>
          <w:b/>
          <w:sz w:val="24"/>
          <w:szCs w:val="24"/>
        </w:rPr>
        <w:t>,</w:t>
      </w:r>
      <w:r w:rsidR="00CA4C85">
        <w:rPr>
          <w:b/>
          <w:sz w:val="24"/>
          <w:szCs w:val="24"/>
        </w:rPr>
        <w:t xml:space="preserve"> str.6</w:t>
      </w:r>
      <w:r w:rsidR="002C049E">
        <w:rPr>
          <w:b/>
          <w:sz w:val="24"/>
          <w:szCs w:val="24"/>
        </w:rPr>
        <w:t>6 -68</w:t>
      </w:r>
    </w:p>
    <w:p w:rsidR="005846C9" w:rsidRPr="00DE61A6" w:rsidRDefault="005846C9">
      <w:pPr>
        <w:rPr>
          <w:sz w:val="24"/>
          <w:szCs w:val="24"/>
        </w:rPr>
      </w:pPr>
    </w:p>
    <w:p w:rsidR="005846C9" w:rsidRDefault="00CA4C8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46C9" w:rsidRPr="005846C9">
        <w:rPr>
          <w:sz w:val="24"/>
          <w:szCs w:val="24"/>
        </w:rPr>
        <w:t>.Vy</w:t>
      </w:r>
      <w:r>
        <w:rPr>
          <w:sz w:val="24"/>
          <w:szCs w:val="24"/>
        </w:rPr>
        <w:t xml:space="preserve">rieš </w:t>
      </w:r>
      <w:r w:rsidR="005846C9" w:rsidRPr="005846C9">
        <w:rPr>
          <w:sz w:val="24"/>
          <w:szCs w:val="24"/>
        </w:rPr>
        <w:t>príklady na str.</w:t>
      </w:r>
      <w:r>
        <w:rPr>
          <w:sz w:val="24"/>
          <w:szCs w:val="24"/>
        </w:rPr>
        <w:t>6</w:t>
      </w:r>
      <w:r w:rsidR="002C049E">
        <w:rPr>
          <w:sz w:val="24"/>
          <w:szCs w:val="24"/>
        </w:rPr>
        <w:t>7</w:t>
      </w:r>
      <w:r w:rsidR="009E420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2C049E">
        <w:rPr>
          <w:sz w:val="24"/>
          <w:szCs w:val="24"/>
        </w:rPr>
        <w:t>, 7</w:t>
      </w:r>
    </w:p>
    <w:p w:rsidR="002C049E" w:rsidRPr="005846C9" w:rsidRDefault="002C04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68/8,9</w:t>
      </w:r>
      <w:bookmarkStart w:id="0" w:name="_GoBack"/>
      <w:bookmarkEnd w:id="0"/>
    </w:p>
    <w:p w:rsidR="005846C9" w:rsidRPr="005846C9" w:rsidRDefault="005846C9">
      <w:pPr>
        <w:rPr>
          <w:sz w:val="24"/>
          <w:szCs w:val="24"/>
        </w:rPr>
      </w:pPr>
    </w:p>
    <w:p w:rsidR="005846C9" w:rsidRPr="005846C9" w:rsidRDefault="005846C9">
      <w:pPr>
        <w:rPr>
          <w:sz w:val="24"/>
          <w:szCs w:val="24"/>
        </w:rPr>
      </w:pPr>
    </w:p>
    <w:sectPr w:rsidR="005846C9" w:rsidRPr="00584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2C049E"/>
    <w:rsid w:val="005846C9"/>
    <w:rsid w:val="007B6F10"/>
    <w:rsid w:val="009E4203"/>
    <w:rsid w:val="00CA4C85"/>
    <w:rsid w:val="00DE61A6"/>
    <w:rsid w:val="00EC5036"/>
    <w:rsid w:val="00F4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686-72EC-4BFC-A7F5-6F61FA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4</cp:revision>
  <dcterms:created xsi:type="dcterms:W3CDTF">2021-04-08T18:10:00Z</dcterms:created>
  <dcterms:modified xsi:type="dcterms:W3CDTF">2021-04-18T16:13:00Z</dcterms:modified>
</cp:coreProperties>
</file>