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A0" w:rsidRPr="00B43FA0" w:rsidRDefault="00B43FA0" w:rsidP="00B4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color w:val="000000"/>
          <w:sz w:val="24"/>
          <w:szCs w:val="24"/>
        </w:rPr>
        <w:t> M - 6. A, B    / 17. - 29. marca /</w:t>
      </w:r>
    </w:p>
    <w:p w:rsidR="00B43FA0" w:rsidRPr="00B43FA0" w:rsidRDefault="00B43FA0" w:rsidP="00B4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U H O L: Veľkosť uhla, stupeň a minúta, os uhla, priamy, pravý, ostrý,</w:t>
      </w:r>
    </w:p>
    <w:p w:rsidR="00B43FA0" w:rsidRPr="00B43FA0" w:rsidRDefault="00B43FA0" w:rsidP="00B4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tupý uhol, susedné a vrcholové uhly.</w:t>
      </w:r>
    </w:p>
    <w:p w:rsidR="00B43FA0" w:rsidRPr="00B43FA0" w:rsidRDefault="00B43FA0" w:rsidP="00B4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Uhly v trojuholníku, rozdelenie trojuholníkov.</w:t>
      </w:r>
    </w:p>
    <w:p w:rsidR="00B43FA0" w:rsidRPr="00B43FA0" w:rsidRDefault="00B43FA0" w:rsidP="00B4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Konštrukcia trojuholníka, os uhla v trojuholníku.</w:t>
      </w:r>
    </w:p>
    <w:p w:rsidR="00B43FA0" w:rsidRPr="00B43FA0" w:rsidRDefault="00B43FA0" w:rsidP="00B4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Pracovný zošit - pokračovať.</w:t>
      </w:r>
    </w:p>
    <w:p w:rsidR="00B43FA0" w:rsidRPr="00B43FA0" w:rsidRDefault="00B43FA0" w:rsidP="00B4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Známka: po návrate do školy za správne vyriešenie primeraného počtu príkladov</w:t>
      </w:r>
    </w:p>
    <w:p w:rsidR="004E11FA" w:rsidRPr="00B43FA0" w:rsidRDefault="00B43FA0" w:rsidP="00B43FA0">
      <w:pPr>
        <w:rPr>
          <w:rFonts w:ascii="Times New Roman" w:hAnsi="Times New Roman" w:cs="Times New Roman"/>
          <w:sz w:val="24"/>
          <w:szCs w:val="24"/>
        </w:rPr>
      </w:pPr>
      <w:r w:rsidRPr="00B43FA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v pracovnom zošite.</w:t>
      </w:r>
    </w:p>
    <w:sectPr w:rsidR="004E11FA" w:rsidRPr="00B4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43FA0"/>
    <w:rsid w:val="004E11FA"/>
    <w:rsid w:val="00B4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2020-03-17T08:51:00Z</dcterms:created>
  <dcterms:modified xsi:type="dcterms:W3CDTF">2020-03-17T08:51:00Z</dcterms:modified>
</cp:coreProperties>
</file>