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CD" w:rsidRPr="00F245CD" w:rsidRDefault="00F245CD" w:rsidP="00F245CD">
      <w:pPr>
        <w:rPr>
          <w:rFonts w:ascii="Cambria Math" w:hAnsi="Cambria Math"/>
          <w:b/>
          <w:bCs/>
          <w:color w:val="FF0000"/>
        </w:rPr>
      </w:pPr>
      <w:r w:rsidRPr="00F245CD">
        <w:rPr>
          <w:rFonts w:ascii="Cambria Math" w:hAnsi="Cambria Math"/>
          <w:b/>
          <w:bCs/>
          <w:color w:val="FF0000"/>
        </w:rPr>
        <w:t>ZADANIE: Urob pokus</w:t>
      </w:r>
      <w:r>
        <w:rPr>
          <w:rFonts w:ascii="Cambria Math" w:hAnsi="Cambria Math"/>
          <w:b/>
          <w:bCs/>
          <w:color w:val="FF0000"/>
        </w:rPr>
        <w:t>y</w:t>
      </w:r>
      <w:r w:rsidRPr="00F245CD">
        <w:rPr>
          <w:rFonts w:ascii="Cambria Math" w:hAnsi="Cambria Math"/>
          <w:b/>
          <w:bCs/>
          <w:color w:val="FF0000"/>
        </w:rPr>
        <w:t xml:space="preserve"> a zapíš výsledok. Vypracované zadania</w:t>
      </w:r>
      <w:r w:rsidR="00063FF2">
        <w:rPr>
          <w:rFonts w:ascii="Cambria Math" w:hAnsi="Cambria Math"/>
          <w:b/>
          <w:bCs/>
          <w:color w:val="FF0000"/>
        </w:rPr>
        <w:t xml:space="preserve"> aj s menom</w:t>
      </w:r>
      <w:r w:rsidRPr="00F245CD">
        <w:rPr>
          <w:rFonts w:ascii="Cambria Math" w:hAnsi="Cambria Math"/>
          <w:b/>
          <w:bCs/>
          <w:color w:val="FF0000"/>
        </w:rPr>
        <w:t xml:space="preserve"> pošli na adresu </w:t>
      </w:r>
      <w:hyperlink r:id="rId5" w:history="1">
        <w:r w:rsidRPr="00F245CD">
          <w:rPr>
            <w:rStyle w:val="Hypertextovprepojenie"/>
            <w:rFonts w:ascii="Cambria Math" w:hAnsi="Cambria Math"/>
            <w:b/>
            <w:bCs/>
            <w:color w:val="FF0000"/>
          </w:rPr>
          <w:t>martinaonuf@centrum.sk</w:t>
        </w:r>
      </w:hyperlink>
      <w:r w:rsidRPr="00F245CD">
        <w:rPr>
          <w:rFonts w:ascii="Cambria Math" w:hAnsi="Cambria Math"/>
          <w:b/>
          <w:bCs/>
          <w:color w:val="FF0000"/>
        </w:rPr>
        <w:t xml:space="preserve"> do termínu:</w:t>
      </w:r>
    </w:p>
    <w:p w:rsidR="00F245CD" w:rsidRPr="00F245CD" w:rsidRDefault="00F245CD" w:rsidP="00F245CD">
      <w:pPr>
        <w:rPr>
          <w:rFonts w:ascii="Cambria Math" w:hAnsi="Cambria Math"/>
          <w:b/>
          <w:bCs/>
          <w:color w:val="FF0000"/>
        </w:rPr>
      </w:pPr>
      <w:r w:rsidRPr="00F245CD">
        <w:rPr>
          <w:rFonts w:ascii="Cambria Math" w:hAnsi="Cambria Math"/>
          <w:b/>
          <w:bCs/>
          <w:color w:val="FF0000"/>
        </w:rPr>
        <w:t>1.  a 2. úloha do 20.3. 2020</w:t>
      </w:r>
    </w:p>
    <w:p w:rsidR="00F245CD" w:rsidRDefault="00F245CD" w:rsidP="00F245CD">
      <w:pPr>
        <w:rPr>
          <w:rFonts w:ascii="Cambria Math" w:hAnsi="Cambria Math"/>
          <w:b/>
          <w:bCs/>
          <w:color w:val="FF0000"/>
        </w:rPr>
      </w:pPr>
      <w:r w:rsidRPr="00F245CD">
        <w:rPr>
          <w:rFonts w:ascii="Cambria Math" w:hAnsi="Cambria Math"/>
          <w:b/>
          <w:bCs/>
          <w:color w:val="FF0000"/>
        </w:rPr>
        <w:t>3. a 4. úloha do 27.3.2020</w:t>
      </w:r>
    </w:p>
    <w:p w:rsidR="00724E6C" w:rsidRPr="00F245CD" w:rsidRDefault="00724E6C" w:rsidP="00F245CD">
      <w:pPr>
        <w:rPr>
          <w:rFonts w:ascii="Cambria Math" w:hAnsi="Cambria Math"/>
          <w:b/>
          <w:bCs/>
          <w:color w:val="FF0000"/>
        </w:rPr>
      </w:pPr>
      <w:r>
        <w:rPr>
          <w:rFonts w:ascii="Cambria Math" w:hAnsi="Cambria Math"/>
          <w:b/>
          <w:bCs/>
          <w:color w:val="FF0000"/>
        </w:rPr>
        <w:t xml:space="preserve">Ak z akéhokoľvek dôvodu nemôžeš zaslať zadania emailom, zadania prepíš do zošita z fyziky. Kontrola zošitov po nástupe do školy. </w:t>
      </w:r>
    </w:p>
    <w:p w:rsidR="008A3F7F" w:rsidRDefault="00824CA3" w:rsidP="00824CA3">
      <w:pPr>
        <w:jc w:val="center"/>
        <w:rPr>
          <w:rFonts w:ascii="Cambria Math" w:hAnsi="Cambria Math"/>
          <w:b/>
          <w:bCs/>
        </w:rPr>
      </w:pPr>
      <w:r w:rsidRPr="00824CA3">
        <w:rPr>
          <w:rFonts w:ascii="Cambria Math" w:hAnsi="Cambria Math"/>
          <w:b/>
          <w:bCs/>
        </w:rPr>
        <w:t>Správanie sa telies v</w:t>
      </w:r>
      <w:r>
        <w:rPr>
          <w:rFonts w:ascii="Cambria Math" w:hAnsi="Cambria Math"/>
          <w:b/>
          <w:bCs/>
        </w:rPr>
        <w:t> </w:t>
      </w:r>
      <w:r w:rsidRPr="00824CA3">
        <w:rPr>
          <w:rFonts w:ascii="Cambria Math" w:hAnsi="Cambria Math"/>
          <w:b/>
          <w:bCs/>
        </w:rPr>
        <w:t>kvapalinách</w:t>
      </w:r>
    </w:p>
    <w:p w:rsidR="00824CA3" w:rsidRDefault="00824CA3" w:rsidP="00824CA3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5C1081">
        <w:rPr>
          <w:rFonts w:ascii="Cambria Math" w:hAnsi="Cambria Math"/>
          <w:sz w:val="32"/>
          <w:szCs w:val="32"/>
        </w:rPr>
        <w:t>Potápač:</w:t>
      </w:r>
    </w:p>
    <w:p w:rsidR="00D72C92" w:rsidRPr="005C1081" w:rsidRDefault="00D72C92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C243C5" w:rsidRPr="00D72C92" w:rsidRDefault="003C4C65" w:rsidP="00824CA3">
      <w:pPr>
        <w:pStyle w:val="Odsekzoznamu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D72C92">
        <w:rPr>
          <w:rFonts w:ascii="Cambria Math" w:hAnsi="Cambria Math"/>
          <w:b/>
          <w:bCs/>
          <w:sz w:val="24"/>
          <w:szCs w:val="24"/>
        </w:rPr>
        <w:t xml:space="preserve"> </w:t>
      </w:r>
      <w:r w:rsidRPr="00D72C92">
        <w:rPr>
          <w:rFonts w:ascii="Cambria Math" w:hAnsi="Cambria Math"/>
          <w:sz w:val="24"/>
          <w:szCs w:val="24"/>
        </w:rPr>
        <w:t xml:space="preserve">plastová fľaša s uzáverom, vrchnák  z pera, plastelína </w:t>
      </w:r>
    </w:p>
    <w:p w:rsidR="00C243C5" w:rsidRPr="00D72C92" w:rsidRDefault="003C4C65" w:rsidP="00D72C92">
      <w:pPr>
        <w:pStyle w:val="Odsekzoznamu"/>
        <w:ind w:left="2124" w:hanging="140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="00D72C92" w:rsidRPr="00D72C92">
        <w:rPr>
          <w:rFonts w:ascii="Cambria Math" w:hAnsi="Cambria Math"/>
          <w:b/>
          <w:bCs/>
          <w:sz w:val="24"/>
          <w:szCs w:val="24"/>
        </w:rPr>
        <w:tab/>
      </w:r>
      <w:r w:rsidR="00D72C92">
        <w:rPr>
          <w:rFonts w:ascii="Cambria Math" w:hAnsi="Cambria Math"/>
          <w:sz w:val="24"/>
          <w:szCs w:val="24"/>
        </w:rPr>
        <w:t xml:space="preserve"> - </w:t>
      </w:r>
      <w:r w:rsidRPr="00D72C92">
        <w:rPr>
          <w:rFonts w:ascii="Cambria Math" w:hAnsi="Cambria Math"/>
          <w:sz w:val="24"/>
          <w:szCs w:val="24"/>
        </w:rPr>
        <w:t xml:space="preserve"> na plastový vrchnák z pera pripevni plastelínu tak, aby si neuzavrel spodný otvor.</w:t>
      </w:r>
    </w:p>
    <w:p w:rsidR="00824CA3" w:rsidRPr="00D72C92" w:rsidRDefault="00824CA3" w:rsidP="00824CA3">
      <w:pPr>
        <w:pStyle w:val="Odsekzoznamu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</w:r>
      <w:r w:rsidRPr="00D72C92">
        <w:rPr>
          <w:rFonts w:ascii="Cambria Math" w:hAnsi="Cambria Math"/>
          <w:sz w:val="24"/>
          <w:szCs w:val="24"/>
        </w:rPr>
        <w:tab/>
      </w:r>
      <w:r w:rsidR="00D72C92">
        <w:rPr>
          <w:rFonts w:ascii="Cambria Math" w:hAnsi="Cambria Math"/>
          <w:sz w:val="24"/>
          <w:szCs w:val="24"/>
        </w:rPr>
        <w:t>-</w:t>
      </w:r>
      <w:r w:rsidRPr="00D72C92">
        <w:rPr>
          <w:rFonts w:ascii="Cambria Math" w:hAnsi="Cambria Math"/>
          <w:sz w:val="24"/>
          <w:szCs w:val="24"/>
        </w:rPr>
        <w:t>vyskúšaj v pohári s vodou, či vrchnák pláva</w:t>
      </w:r>
    </w:p>
    <w:p w:rsidR="00824CA3" w:rsidRPr="00D72C92" w:rsidRDefault="00D72C92" w:rsidP="00D72C92">
      <w:pPr>
        <w:pStyle w:val="Odsekzoznamu"/>
        <w:ind w:left="2124" w:firstLine="12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="00824CA3" w:rsidRPr="00D72C92">
        <w:rPr>
          <w:rFonts w:ascii="Cambria Math" w:hAnsi="Cambria Math"/>
          <w:sz w:val="24"/>
          <w:szCs w:val="24"/>
        </w:rPr>
        <w:t>ponor vrchnák do plastovej fľaše , ktorá je plná vody a fľašu uzavri</w:t>
      </w:r>
      <w:r>
        <w:rPr>
          <w:rFonts w:ascii="Cambria Math" w:hAnsi="Cambria Math"/>
          <w:sz w:val="24"/>
          <w:szCs w:val="24"/>
        </w:rPr>
        <w:t xml:space="preserve"> </w:t>
      </w:r>
      <w:r w:rsidR="00824CA3" w:rsidRPr="00D72C92">
        <w:rPr>
          <w:rFonts w:ascii="Cambria Math" w:hAnsi="Cambria Math"/>
          <w:sz w:val="24"/>
          <w:szCs w:val="24"/>
        </w:rPr>
        <w:t xml:space="preserve">fľašu stláčaj a pozoruj vrchnák z pera. </w:t>
      </w:r>
    </w:p>
    <w:p w:rsidR="00824CA3" w:rsidRPr="00D72C92" w:rsidRDefault="00824CA3" w:rsidP="00824CA3">
      <w:pPr>
        <w:pStyle w:val="Odsekzoznamu"/>
        <w:rPr>
          <w:rFonts w:ascii="Cambria Math" w:hAnsi="Cambria Math"/>
          <w:sz w:val="24"/>
          <w:szCs w:val="24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Náčrt:</w:t>
      </w: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D72C92" w:rsidRPr="00D72C92" w:rsidRDefault="00D72C92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</w:p>
    <w:p w:rsidR="005C1081" w:rsidRPr="00D72C92" w:rsidRDefault="005C1081" w:rsidP="00824CA3">
      <w:pPr>
        <w:pStyle w:val="Odsekzoznamu"/>
        <w:rPr>
          <w:rFonts w:ascii="Cambria Math" w:hAnsi="Cambria Math"/>
          <w:b/>
          <w:bCs/>
          <w:sz w:val="24"/>
          <w:szCs w:val="24"/>
          <w:u w:val="single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Záver:</w:t>
      </w:r>
    </w:p>
    <w:p w:rsidR="005C1081" w:rsidRDefault="005C1081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5C1081" w:rsidRDefault="005C1081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5C1081" w:rsidRDefault="005C1081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824CA3">
      <w:pPr>
        <w:pStyle w:val="Odsekzoznamu"/>
        <w:rPr>
          <w:rFonts w:ascii="Cambria Math" w:hAnsi="Cambria Math"/>
          <w:b/>
          <w:bCs/>
          <w:u w:val="single"/>
        </w:rPr>
      </w:pPr>
    </w:p>
    <w:p w:rsidR="00D72C92" w:rsidRDefault="00D72C92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F245CD" w:rsidRPr="00D72C92" w:rsidRDefault="00F245CD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5C1081" w:rsidRPr="00D72C92" w:rsidRDefault="005C1081" w:rsidP="005C1081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5C1081">
        <w:rPr>
          <w:rFonts w:ascii="Cambria Math" w:hAnsi="Cambria Math"/>
          <w:bCs/>
          <w:sz w:val="32"/>
          <w:szCs w:val="32"/>
        </w:rPr>
        <w:t>Pokus s</w:t>
      </w:r>
      <w:r>
        <w:rPr>
          <w:rFonts w:ascii="Cambria Math" w:hAnsi="Cambria Math"/>
          <w:bCs/>
          <w:sz w:val="32"/>
          <w:szCs w:val="32"/>
        </w:rPr>
        <w:t> </w:t>
      </w:r>
      <w:proofErr w:type="spellStart"/>
      <w:r w:rsidRPr="005C1081">
        <w:rPr>
          <w:rFonts w:ascii="Cambria Math" w:hAnsi="Cambria Math"/>
          <w:bCs/>
          <w:sz w:val="32"/>
          <w:szCs w:val="32"/>
        </w:rPr>
        <w:t>kinderkom</w:t>
      </w:r>
      <w:proofErr w:type="spellEnd"/>
      <w:r>
        <w:rPr>
          <w:rFonts w:ascii="Cambria Math" w:hAnsi="Cambria Math"/>
          <w:bCs/>
          <w:sz w:val="32"/>
          <w:szCs w:val="32"/>
        </w:rPr>
        <w:t>:</w:t>
      </w:r>
    </w:p>
    <w:p w:rsidR="00D72C92" w:rsidRPr="005C1081" w:rsidRDefault="00D72C92" w:rsidP="00D72C92">
      <w:pPr>
        <w:pStyle w:val="Odsekzoznamu"/>
        <w:rPr>
          <w:rFonts w:ascii="Cambria Math" w:hAnsi="Cambria Math"/>
          <w:sz w:val="32"/>
          <w:szCs w:val="32"/>
        </w:rPr>
      </w:pPr>
    </w:p>
    <w:p w:rsidR="00C243C5" w:rsidRPr="00D72C92" w:rsidRDefault="003C4C65" w:rsidP="00D72C92">
      <w:pPr>
        <w:pStyle w:val="Odsekzoznamu"/>
        <w:ind w:left="2124" w:hanging="1404"/>
        <w:rPr>
          <w:rFonts w:ascii="Cambria Math" w:hAnsi="Cambria Math"/>
          <w:sz w:val="24"/>
          <w:szCs w:val="24"/>
        </w:rPr>
      </w:pPr>
      <w:r w:rsidRPr="00DE0F9D">
        <w:rPr>
          <w:rFonts w:ascii="Cambria Math" w:hAnsi="Cambria Math"/>
          <w:b/>
          <w:bCs/>
          <w:u w:val="single"/>
        </w:rPr>
        <w:t xml:space="preserve">Pomôcky: </w:t>
      </w:r>
      <w:r w:rsidR="00DE0F9D" w:rsidRPr="00DE0F9D">
        <w:rPr>
          <w:rFonts w:ascii="Cambria Math" w:hAnsi="Cambria Math"/>
          <w:b/>
          <w:bCs/>
        </w:rPr>
        <w:tab/>
      </w:r>
      <w:r w:rsidRPr="00D72C92">
        <w:rPr>
          <w:rFonts w:ascii="Cambria Math" w:hAnsi="Cambria Math"/>
          <w:sz w:val="24"/>
          <w:szCs w:val="24"/>
        </w:rPr>
        <w:t xml:space="preserve">plastové vnútro z </w:t>
      </w:r>
      <w:proofErr w:type="spellStart"/>
      <w:r w:rsidRPr="00D72C92">
        <w:rPr>
          <w:rFonts w:ascii="Cambria Math" w:hAnsi="Cambria Math"/>
          <w:sz w:val="24"/>
          <w:szCs w:val="24"/>
        </w:rPr>
        <w:t>kin</w:t>
      </w:r>
      <w:r w:rsidR="00063FF2">
        <w:rPr>
          <w:rFonts w:ascii="Cambria Math" w:hAnsi="Cambria Math"/>
          <w:sz w:val="24"/>
          <w:szCs w:val="24"/>
        </w:rPr>
        <w:t>der</w:t>
      </w:r>
      <w:proofErr w:type="spellEnd"/>
      <w:r w:rsidR="00063FF2">
        <w:rPr>
          <w:rFonts w:ascii="Cambria Math" w:hAnsi="Cambria Math"/>
          <w:sz w:val="24"/>
          <w:szCs w:val="24"/>
        </w:rPr>
        <w:t xml:space="preserve"> vajíčka, matice, </w:t>
      </w:r>
      <w:r w:rsidRPr="00D72C92">
        <w:rPr>
          <w:rFonts w:ascii="Cambria Math" w:hAnsi="Cambria Math"/>
          <w:sz w:val="24"/>
          <w:szCs w:val="24"/>
        </w:rPr>
        <w:t xml:space="preserve"> váhy, nádoba na vodu</w:t>
      </w:r>
    </w:p>
    <w:p w:rsidR="00DE0F9D" w:rsidRPr="00D72C92" w:rsidRDefault="003C4C65" w:rsidP="00DE0F9D">
      <w:pPr>
        <w:pStyle w:val="Odsekzoznamu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="00DE0F9D" w:rsidRPr="00D72C92">
        <w:rPr>
          <w:rFonts w:ascii="Cambria Math" w:hAnsi="Cambria Math"/>
          <w:b/>
          <w:bCs/>
          <w:sz w:val="24"/>
          <w:szCs w:val="24"/>
        </w:rPr>
        <w:tab/>
      </w:r>
    </w:p>
    <w:p w:rsidR="00DE0F9D" w:rsidRPr="00D72C92" w:rsidRDefault="00DE0F9D" w:rsidP="00D72C92">
      <w:pPr>
        <w:pStyle w:val="Odsekzoznamu"/>
        <w:ind w:left="212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b/>
          <w:bCs/>
          <w:sz w:val="24"/>
          <w:szCs w:val="24"/>
        </w:rPr>
        <w:t>-</w:t>
      </w:r>
      <w:r w:rsidRPr="00D72C92">
        <w:rPr>
          <w:rFonts w:ascii="Cambria Math" w:hAnsi="Cambria Math"/>
          <w:sz w:val="24"/>
          <w:szCs w:val="24"/>
        </w:rPr>
        <w:t xml:space="preserve">vkladaj závažia do </w:t>
      </w:r>
      <w:proofErr w:type="spellStart"/>
      <w:r w:rsidRPr="00D72C92">
        <w:rPr>
          <w:rFonts w:ascii="Cambria Math" w:hAnsi="Cambria Math"/>
          <w:sz w:val="24"/>
          <w:szCs w:val="24"/>
        </w:rPr>
        <w:t>kinderka</w:t>
      </w:r>
      <w:proofErr w:type="spellEnd"/>
      <w:r w:rsidRPr="00D72C92">
        <w:rPr>
          <w:rFonts w:ascii="Cambria Math" w:hAnsi="Cambria Math"/>
          <w:sz w:val="24"/>
          <w:szCs w:val="24"/>
        </w:rPr>
        <w:t xml:space="preserve"> a pozoruj, ako sa vajíčko správa vo vode</w:t>
      </w:r>
    </w:p>
    <w:p w:rsidR="00DE0F9D" w:rsidRPr="00D72C92" w:rsidRDefault="00DE0F9D" w:rsidP="00DE0F9D">
      <w:pPr>
        <w:pStyle w:val="Odsekzoznamu"/>
        <w:ind w:firstLine="1123"/>
        <w:rPr>
          <w:rFonts w:ascii="Cambria Math" w:hAnsi="Cambria Math"/>
          <w:b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 xml:space="preserve">- </w:t>
      </w:r>
      <w:r w:rsidRPr="00D72C92">
        <w:rPr>
          <w:rFonts w:ascii="Cambria Math" w:hAnsi="Cambria Math"/>
          <w:b/>
          <w:sz w:val="24"/>
          <w:szCs w:val="24"/>
        </w:rPr>
        <w:t xml:space="preserve">Tri krát odváž </w:t>
      </w:r>
      <w:proofErr w:type="spellStart"/>
      <w:r w:rsidRPr="00D72C92">
        <w:rPr>
          <w:rFonts w:ascii="Cambria Math" w:hAnsi="Cambria Math"/>
          <w:b/>
          <w:sz w:val="24"/>
          <w:szCs w:val="24"/>
        </w:rPr>
        <w:t>kinderko</w:t>
      </w:r>
      <w:proofErr w:type="spellEnd"/>
      <w:r w:rsidRPr="00D72C92">
        <w:rPr>
          <w:rFonts w:ascii="Cambria Math" w:hAnsi="Cambria Math"/>
          <w:b/>
          <w:sz w:val="24"/>
          <w:szCs w:val="24"/>
        </w:rPr>
        <w:t xml:space="preserve">: </w:t>
      </w:r>
    </w:p>
    <w:p w:rsidR="00DE0F9D" w:rsidRPr="00D72C92" w:rsidRDefault="00DE0F9D" w:rsidP="00DE0F9D">
      <w:pPr>
        <w:pStyle w:val="Odsekzoznamu"/>
        <w:ind w:firstLine="1123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a) ak zistíš, že kleslo ku dnu</w:t>
      </w:r>
    </w:p>
    <w:p w:rsidR="00DE0F9D" w:rsidRPr="00D72C92" w:rsidRDefault="00DE0F9D" w:rsidP="00DE0F9D">
      <w:pPr>
        <w:pStyle w:val="Odsekzoznamu"/>
        <w:ind w:firstLine="1123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b)  ak sa vznášalo vo vode</w:t>
      </w:r>
    </w:p>
    <w:p w:rsidR="00DE0F9D" w:rsidRPr="00D72C92" w:rsidRDefault="00DE0F9D" w:rsidP="00DE0F9D">
      <w:pPr>
        <w:pStyle w:val="Odsekzoznamu"/>
        <w:ind w:firstLine="1123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c) ak plávalo na hladine</w:t>
      </w:r>
    </w:p>
    <w:p w:rsidR="00DE0F9D" w:rsidRPr="00D72C92" w:rsidRDefault="00DE0F9D" w:rsidP="00DE0F9D">
      <w:pPr>
        <w:pStyle w:val="Odsekzoznamu"/>
        <w:ind w:firstLine="1123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ab/>
        <w:t>- namerané hodnoty zapíš do tabuľky</w:t>
      </w:r>
    </w:p>
    <w:p w:rsidR="00DE0F9D" w:rsidRPr="00D72C92" w:rsidRDefault="00DE0F9D" w:rsidP="00DE0F9D">
      <w:pPr>
        <w:pStyle w:val="Odsekzoznamu"/>
        <w:ind w:left="2124"/>
        <w:rPr>
          <w:rFonts w:ascii="Cambria Math" w:hAnsi="Cambria Math"/>
          <w:sz w:val="24"/>
          <w:szCs w:val="24"/>
        </w:rPr>
      </w:pPr>
      <w:r w:rsidRPr="00D72C92">
        <w:rPr>
          <w:rFonts w:ascii="Cambria Math" w:hAnsi="Cambria Math"/>
          <w:sz w:val="24"/>
          <w:szCs w:val="24"/>
        </w:rPr>
        <w:t xml:space="preserve">- pokús sa vysloviť tvrdenie o tom, či a ako závisí správanie </w:t>
      </w:r>
      <w:proofErr w:type="spellStart"/>
      <w:r w:rsidRPr="00D72C92">
        <w:rPr>
          <w:rFonts w:ascii="Cambria Math" w:hAnsi="Cambria Math"/>
          <w:sz w:val="24"/>
          <w:szCs w:val="24"/>
        </w:rPr>
        <w:t>kinderka</w:t>
      </w:r>
      <w:proofErr w:type="spellEnd"/>
      <w:r w:rsidRPr="00D72C92">
        <w:rPr>
          <w:rFonts w:ascii="Cambria Math" w:hAnsi="Cambria Math"/>
          <w:sz w:val="24"/>
          <w:szCs w:val="24"/>
        </w:rPr>
        <w:t xml:space="preserve"> vo vode od jeho hmotnosti</w:t>
      </w:r>
    </w:p>
    <w:p w:rsidR="005C1081" w:rsidRPr="00D72C92" w:rsidRDefault="0001572B" w:rsidP="005C1081">
      <w:pPr>
        <w:pStyle w:val="Odsekzoznamu"/>
        <w:rPr>
          <w:rFonts w:ascii="Cambria Math" w:hAnsi="Cambria Math"/>
          <w:b/>
          <w:sz w:val="24"/>
          <w:szCs w:val="24"/>
          <w:u w:val="single"/>
        </w:rPr>
      </w:pPr>
      <w:r w:rsidRPr="00D72C92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D72C92" w:rsidRDefault="00D72C92" w:rsidP="005C1081">
      <w:pPr>
        <w:pStyle w:val="Odsekzoznamu"/>
        <w:rPr>
          <w:rFonts w:ascii="Cambria Math" w:hAnsi="Cambria Math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tbl>
      <w:tblPr>
        <w:tblStyle w:val="Mriekatabuky"/>
        <w:tblpPr w:leftFromText="141" w:rightFromText="141" w:vertAnchor="text" w:horzAnchor="page" w:tblpX="2923" w:tblpY="-82"/>
        <w:tblW w:w="7621" w:type="dxa"/>
        <w:tblLook w:val="04A0"/>
      </w:tblPr>
      <w:tblGrid>
        <w:gridCol w:w="1595"/>
        <w:gridCol w:w="3119"/>
        <w:gridCol w:w="2907"/>
      </w:tblGrid>
      <w:tr w:rsidR="00F245CD" w:rsidRPr="0001572B" w:rsidTr="00F245CD">
        <w:trPr>
          <w:trHeight w:val="19"/>
        </w:trPr>
        <w:tc>
          <w:tcPr>
            <w:tcW w:w="1595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left="284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Poloha nádoby vo vode</w:t>
            </w:r>
          </w:p>
        </w:tc>
        <w:tc>
          <w:tcPr>
            <w:tcW w:w="3119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hanging="580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 xml:space="preserve">Hmotnosť nádoby so závažiami (g) </w:t>
            </w:r>
          </w:p>
        </w:tc>
        <w:tc>
          <w:tcPr>
            <w:tcW w:w="2907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hanging="581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 xml:space="preserve">Zakreslenie polohy nádoby vo vode </w:t>
            </w:r>
          </w:p>
        </w:tc>
      </w:tr>
      <w:tr w:rsidR="00F245CD" w:rsidRPr="0001572B" w:rsidTr="00F245CD">
        <w:trPr>
          <w:trHeight w:val="692"/>
        </w:trPr>
        <w:tc>
          <w:tcPr>
            <w:tcW w:w="1595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Pláva</w:t>
            </w:r>
          </w:p>
        </w:tc>
        <w:tc>
          <w:tcPr>
            <w:tcW w:w="3119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907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  <w:tr w:rsidR="00F245CD" w:rsidRPr="0001572B" w:rsidTr="00F245CD">
        <w:trPr>
          <w:trHeight w:val="687"/>
        </w:trPr>
        <w:tc>
          <w:tcPr>
            <w:tcW w:w="1595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Vznáša sa</w:t>
            </w:r>
          </w:p>
        </w:tc>
        <w:tc>
          <w:tcPr>
            <w:tcW w:w="3119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907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  <w:tr w:rsidR="00F245CD" w:rsidRPr="0001572B" w:rsidTr="00F245CD">
        <w:trPr>
          <w:trHeight w:val="524"/>
        </w:trPr>
        <w:tc>
          <w:tcPr>
            <w:tcW w:w="1595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ind w:left="284" w:hanging="142"/>
              <w:jc w:val="center"/>
              <w:rPr>
                <w:rFonts w:ascii="Cambria Math" w:hAnsi="Cambria Math"/>
              </w:rPr>
            </w:pPr>
            <w:r w:rsidRPr="0001572B">
              <w:rPr>
                <w:rFonts w:ascii="Cambria Math" w:hAnsi="Cambria Math"/>
                <w:b/>
                <w:bCs/>
              </w:rPr>
              <w:t>Klesla ku dnu</w:t>
            </w:r>
          </w:p>
        </w:tc>
        <w:tc>
          <w:tcPr>
            <w:tcW w:w="3119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  <w:tc>
          <w:tcPr>
            <w:tcW w:w="2907" w:type="dxa"/>
            <w:hideMark/>
          </w:tcPr>
          <w:p w:rsidR="00F245CD" w:rsidRPr="0001572B" w:rsidRDefault="00F245CD" w:rsidP="00F245CD">
            <w:pPr>
              <w:pStyle w:val="Odsekzoznamu"/>
              <w:spacing w:after="200" w:line="276" w:lineRule="auto"/>
              <w:rPr>
                <w:rFonts w:ascii="Cambria Math" w:hAnsi="Cambria Math"/>
              </w:rPr>
            </w:pPr>
          </w:p>
        </w:tc>
      </w:tr>
    </w:tbl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D72C92" w:rsidRDefault="00D72C92" w:rsidP="005C1081">
      <w:pPr>
        <w:pStyle w:val="Odsekzoznamu"/>
        <w:rPr>
          <w:rFonts w:ascii="Cambria Math" w:hAnsi="Cambria Math"/>
          <w:b/>
          <w:u w:val="single"/>
        </w:rPr>
      </w:pPr>
      <w:r w:rsidRPr="00D72C92">
        <w:rPr>
          <w:rFonts w:ascii="Cambria Math" w:hAnsi="Cambria Math"/>
          <w:b/>
          <w:u w:val="single"/>
        </w:rPr>
        <w:t>Záver:</w:t>
      </w:r>
    </w:p>
    <w:p w:rsidR="00D72C92" w:rsidRDefault="00D72C92" w:rsidP="005C1081">
      <w:pPr>
        <w:pStyle w:val="Odsekzoznamu"/>
        <w:rPr>
          <w:rFonts w:ascii="Cambria Math" w:hAnsi="Cambria Math"/>
          <w:b/>
          <w:u w:val="single"/>
        </w:rPr>
      </w:pPr>
    </w:p>
    <w:p w:rsidR="00D72C92" w:rsidRDefault="00D72C92" w:rsidP="005C1081">
      <w:pPr>
        <w:pStyle w:val="Odsekzoznamu"/>
        <w:rPr>
          <w:rFonts w:ascii="Cambria Math" w:hAnsi="Cambria Math"/>
          <w:b/>
          <w:u w:val="single"/>
        </w:rPr>
      </w:pPr>
    </w:p>
    <w:p w:rsidR="00D72C92" w:rsidRDefault="00D72C92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Default="00F245CD" w:rsidP="005C1081">
      <w:pPr>
        <w:pStyle w:val="Odsekzoznamu"/>
        <w:rPr>
          <w:rFonts w:ascii="Cambria Math" w:hAnsi="Cambria Math"/>
          <w:b/>
          <w:u w:val="single"/>
        </w:rPr>
      </w:pPr>
    </w:p>
    <w:p w:rsidR="00F245CD" w:rsidRPr="00F245CD" w:rsidRDefault="00F245CD" w:rsidP="00F245CD">
      <w:pPr>
        <w:rPr>
          <w:rFonts w:ascii="Cambria Math" w:hAnsi="Cambria Math"/>
          <w:b/>
          <w:u w:val="single"/>
        </w:rPr>
      </w:pPr>
    </w:p>
    <w:p w:rsidR="00D72C92" w:rsidRDefault="00D72C92" w:rsidP="005C1081">
      <w:pPr>
        <w:pStyle w:val="Odsekzoznamu"/>
        <w:rPr>
          <w:rFonts w:ascii="Cambria Math" w:hAnsi="Cambria Math"/>
          <w:b/>
          <w:u w:val="single"/>
        </w:rPr>
      </w:pPr>
    </w:p>
    <w:p w:rsidR="00D72C92" w:rsidRPr="00D72C92" w:rsidRDefault="00D72C92" w:rsidP="00D72C92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D72C92">
        <w:rPr>
          <w:rFonts w:ascii="Cambria Math" w:hAnsi="Cambria Math"/>
          <w:bCs/>
          <w:sz w:val="32"/>
          <w:szCs w:val="32"/>
        </w:rPr>
        <w:t>Pokus s „loďkami“</w:t>
      </w:r>
    </w:p>
    <w:p w:rsidR="00D72C92" w:rsidRPr="002F3638" w:rsidRDefault="003C4C65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2F3638">
        <w:rPr>
          <w:rFonts w:ascii="Cambria Math" w:hAnsi="Cambria Math"/>
          <w:sz w:val="24"/>
          <w:szCs w:val="24"/>
        </w:rPr>
        <w:t xml:space="preserve"> -</w:t>
      </w:r>
      <w:r w:rsidR="00D72C92"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>veľká a malá tetrapaková škatuľka,</w:t>
      </w:r>
      <w:r w:rsidR="00D72C92" w:rsidRPr="002F3638">
        <w:rPr>
          <w:rFonts w:ascii="Cambria Math" w:hAnsi="Cambria Math"/>
          <w:sz w:val="24"/>
          <w:szCs w:val="24"/>
        </w:rPr>
        <w:t xml:space="preserve"> </w:t>
      </w:r>
      <w:r w:rsidR="00063FF2">
        <w:rPr>
          <w:rFonts w:ascii="Cambria Math" w:hAnsi="Cambria Math"/>
          <w:sz w:val="24"/>
          <w:szCs w:val="24"/>
        </w:rPr>
        <w:t>odmerka</w:t>
      </w:r>
      <w:r w:rsidRPr="002F3638">
        <w:rPr>
          <w:rFonts w:ascii="Cambria Math" w:hAnsi="Cambria Math"/>
          <w:sz w:val="24"/>
          <w:szCs w:val="24"/>
        </w:rPr>
        <w:t>,</w:t>
      </w:r>
    </w:p>
    <w:p w:rsidR="00C243C5" w:rsidRPr="002F3638" w:rsidRDefault="003C4C65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 xml:space="preserve"> </w:t>
      </w:r>
      <w:r w:rsidR="00D72C92" w:rsidRPr="002F3638">
        <w:rPr>
          <w:rFonts w:ascii="Cambria Math" w:hAnsi="Cambria Math"/>
          <w:sz w:val="24"/>
          <w:szCs w:val="24"/>
        </w:rPr>
        <w:tab/>
      </w:r>
      <w:r w:rsidR="00D72C92"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>nádoba s vodou, pravítko</w:t>
      </w:r>
    </w:p>
    <w:p w:rsidR="00D72C92" w:rsidRPr="002F3638" w:rsidRDefault="003C4C65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 w:rsidRPr="002F3638">
        <w:rPr>
          <w:rFonts w:ascii="Cambria Math" w:hAnsi="Cambria Math"/>
          <w:sz w:val="24"/>
          <w:szCs w:val="24"/>
        </w:rPr>
        <w:t xml:space="preserve">  -</w:t>
      </w:r>
      <w:r w:rsidR="00D72C92" w:rsidRPr="002F3638">
        <w:rPr>
          <w:rFonts w:ascii="Cambria Math" w:hAnsi="Cambria Math"/>
          <w:sz w:val="24"/>
          <w:szCs w:val="24"/>
        </w:rPr>
        <w:tab/>
        <w:t xml:space="preserve">tetrapakové obaly odstrihni v rovnakej výške </w:t>
      </w:r>
    </w:p>
    <w:p w:rsidR="00D72C92" w:rsidRPr="002F3638" w:rsidRDefault="00D72C92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-odmeraj v odmernom valci 100 ml vody</w:t>
      </w:r>
    </w:p>
    <w:p w:rsidR="00D72C92" w:rsidRPr="002F3638" w:rsidRDefault="00D72C92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-odhadni hĺbku ponoru obidvoch „lodiek“</w:t>
      </w:r>
    </w:p>
    <w:p w:rsidR="00D72C92" w:rsidRPr="002F3638" w:rsidRDefault="00D72C92" w:rsidP="00D72C92">
      <w:pPr>
        <w:pStyle w:val="Bezriadkovania"/>
        <w:ind w:left="1410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 xml:space="preserve">-nalej vodu z odmerného valca do malej „loďky“, polož ju na hladinu a odmeraj ponor, </w:t>
      </w:r>
    </w:p>
    <w:p w:rsidR="00D72C92" w:rsidRPr="002F3638" w:rsidRDefault="00D72C92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-pokus opakuj s väčšou „loďkou“</w:t>
      </w:r>
    </w:p>
    <w:p w:rsidR="00D72C92" w:rsidRPr="002F3638" w:rsidRDefault="00D72C92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>-pokus opakuj s objemom vody 150 ml</w:t>
      </w:r>
    </w:p>
    <w:p w:rsidR="00D72C92" w:rsidRPr="002F3638" w:rsidRDefault="00D72C92" w:rsidP="00D72C92">
      <w:pPr>
        <w:pStyle w:val="Bezriadkovania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sz w:val="24"/>
          <w:szCs w:val="24"/>
        </w:rPr>
        <w:tab/>
      </w:r>
      <w:r w:rsidRPr="002F3638">
        <w:rPr>
          <w:rFonts w:ascii="Cambria Math" w:hAnsi="Cambria Math"/>
          <w:sz w:val="24"/>
          <w:szCs w:val="24"/>
        </w:rPr>
        <w:tab/>
        <w:t xml:space="preserve">-všetky merania zapíš do tabuľky </w:t>
      </w:r>
    </w:p>
    <w:tbl>
      <w:tblPr>
        <w:tblpPr w:leftFromText="141" w:rightFromText="141" w:vertAnchor="text" w:horzAnchor="page" w:tblpX="1522" w:tblpY="606"/>
        <w:tblOverlap w:val="never"/>
        <w:tblW w:w="5561" w:type="dxa"/>
        <w:tblCellMar>
          <w:left w:w="0" w:type="dxa"/>
          <w:right w:w="0" w:type="dxa"/>
        </w:tblCellMar>
        <w:tblLook w:val="04A0"/>
      </w:tblPr>
      <w:tblGrid>
        <w:gridCol w:w="1183"/>
        <w:gridCol w:w="858"/>
        <w:gridCol w:w="1760"/>
        <w:gridCol w:w="1760"/>
      </w:tblGrid>
      <w:tr w:rsidR="002F3638" w:rsidRPr="002F3638" w:rsidTr="002F3638">
        <w:trPr>
          <w:trHeight w:val="397"/>
        </w:trPr>
        <w:tc>
          <w:tcPr>
            <w:tcW w:w="11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Škatuľka 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 xml:space="preserve">Záťaž (ml) </w:t>
            </w:r>
          </w:p>
        </w:tc>
        <w:tc>
          <w:tcPr>
            <w:tcW w:w="3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bCs/>
                <w:sz w:val="24"/>
                <w:szCs w:val="24"/>
              </w:rPr>
              <w:t>Hĺbka ponoru (mm)</w:t>
            </w:r>
          </w:p>
        </w:tc>
      </w:tr>
      <w:tr w:rsidR="002F3638" w:rsidRPr="002F3638" w:rsidTr="002F3638">
        <w:trPr>
          <w:trHeight w:val="397"/>
        </w:trPr>
        <w:tc>
          <w:tcPr>
            <w:tcW w:w="11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>predpoklad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F3638" w:rsidRPr="002F3638" w:rsidRDefault="002F3638" w:rsidP="002F3638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>skutočnosť</w:t>
            </w:r>
          </w:p>
        </w:tc>
      </w:tr>
      <w:tr w:rsidR="002F3638" w:rsidRPr="002F3638" w:rsidTr="002F3638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 malá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2F3638" w:rsidRPr="002F3638" w:rsidTr="002F3638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veľká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2F3638" w:rsidRPr="002F3638" w:rsidTr="002F3638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malá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2F3638" w:rsidRPr="002F3638" w:rsidTr="002F3638">
        <w:trPr>
          <w:trHeight w:hRule="exact" w:val="45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veľká 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2F3638">
              <w:rPr>
                <w:rFonts w:ascii="Cambria Math" w:hAnsi="Cambria Math"/>
                <w:b/>
                <w:sz w:val="24"/>
                <w:szCs w:val="24"/>
              </w:rPr>
              <w:t xml:space="preserve">150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3638" w:rsidRPr="002F3638" w:rsidRDefault="002F3638" w:rsidP="002F3638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D72C92" w:rsidRDefault="006D052A" w:rsidP="00D72C92">
      <w:pPr>
        <w:rPr>
          <w:rFonts w:ascii="Cambria Math" w:hAnsi="Cambria Math"/>
          <w:b/>
          <w:sz w:val="24"/>
          <w:szCs w:val="24"/>
          <w:u w:val="single"/>
        </w:rPr>
      </w:pPr>
      <w:r w:rsidRPr="006D052A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6D052A" w:rsidRDefault="006D052A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2F3638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Záver:</w:t>
      </w: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Pr="002F3638" w:rsidRDefault="002F3638" w:rsidP="002F3638">
      <w:pPr>
        <w:pStyle w:val="Odsekzoznamu"/>
        <w:numPr>
          <w:ilvl w:val="0"/>
          <w:numId w:val="1"/>
        </w:numPr>
        <w:rPr>
          <w:rFonts w:ascii="Cambria Math" w:hAnsi="Cambria Math"/>
          <w:sz w:val="32"/>
          <w:szCs w:val="32"/>
        </w:rPr>
      </w:pPr>
      <w:r w:rsidRPr="002F3638">
        <w:rPr>
          <w:rFonts w:ascii="Cambria Math" w:hAnsi="Cambria Math"/>
          <w:bCs/>
          <w:sz w:val="32"/>
          <w:szCs w:val="32"/>
        </w:rPr>
        <w:t>Potopenie  „loďky“</w:t>
      </w:r>
    </w:p>
    <w:p w:rsidR="00C243C5" w:rsidRPr="002F3638" w:rsidRDefault="002F3638" w:rsidP="002F3638">
      <w:pPr>
        <w:pStyle w:val="Bezriadkovania"/>
        <w:ind w:left="1410" w:hanging="1410"/>
        <w:rPr>
          <w:rFonts w:ascii="Cambria Math" w:hAnsi="Cambria Math"/>
          <w:sz w:val="24"/>
          <w:szCs w:val="24"/>
        </w:rPr>
      </w:pPr>
      <w:r w:rsidRPr="002F3638">
        <w:rPr>
          <w:rFonts w:ascii="Cambria Math" w:hAnsi="Cambria Math"/>
          <w:b/>
          <w:sz w:val="24"/>
          <w:szCs w:val="24"/>
          <w:u w:val="single"/>
        </w:rPr>
        <w:t>Postup:</w:t>
      </w:r>
      <w:r w:rsidRPr="002F363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ab/>
        <w:t>-</w:t>
      </w:r>
      <w:r w:rsidR="003C4C65" w:rsidRPr="002F3638">
        <w:rPr>
          <w:rFonts w:ascii="Cambria Math" w:hAnsi="Cambria Math"/>
          <w:sz w:val="24"/>
          <w:szCs w:val="24"/>
        </w:rPr>
        <w:t>Odhadni, koľko vody treba naliať do malej i do veľkej „loďky</w:t>
      </w:r>
      <w:r w:rsidR="00063FF2">
        <w:rPr>
          <w:rFonts w:ascii="Cambria Math" w:hAnsi="Cambria Math"/>
          <w:sz w:val="24"/>
          <w:szCs w:val="24"/>
        </w:rPr>
        <w:t xml:space="preserve"> (z predchádzajúcej úlohy)</w:t>
      </w:r>
      <w:r w:rsidR="003C4C65" w:rsidRPr="002F3638">
        <w:rPr>
          <w:rFonts w:ascii="Cambria Math" w:hAnsi="Cambria Math"/>
          <w:sz w:val="24"/>
          <w:szCs w:val="24"/>
        </w:rPr>
        <w:t>“ aby sa ponorila.</w:t>
      </w:r>
    </w:p>
    <w:p w:rsidR="00C243C5" w:rsidRPr="002F3638" w:rsidRDefault="002F3638" w:rsidP="002F3638">
      <w:pPr>
        <w:pStyle w:val="Bezriadkovania"/>
        <w:ind w:left="708" w:firstLine="708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-</w:t>
      </w:r>
      <w:r w:rsidR="003C4C65" w:rsidRPr="002F3638">
        <w:rPr>
          <w:rFonts w:ascii="Cambria Math" w:hAnsi="Cambria Math"/>
          <w:sz w:val="24"/>
          <w:szCs w:val="24"/>
        </w:rPr>
        <w:t>Svoj odhad over pokusom, zapíš:</w:t>
      </w:r>
    </w:p>
    <w:p w:rsidR="002F3638" w:rsidRPr="002F3638" w:rsidRDefault="002F3638" w:rsidP="00D72C92">
      <w:pPr>
        <w:rPr>
          <w:rFonts w:ascii="Cambria Math" w:hAnsi="Cambria Math"/>
          <w:sz w:val="24"/>
          <w:szCs w:val="24"/>
          <w:u w:val="single"/>
        </w:rPr>
      </w:pPr>
    </w:p>
    <w:tbl>
      <w:tblPr>
        <w:tblStyle w:val="Mriekatabuky"/>
        <w:tblpPr w:leftFromText="141" w:rightFromText="141" w:vertAnchor="text" w:horzAnchor="page" w:tblpX="2451" w:tblpY="380"/>
        <w:tblOverlap w:val="never"/>
        <w:tblW w:w="4545" w:type="dxa"/>
        <w:tblLook w:val="04A0"/>
      </w:tblPr>
      <w:tblGrid>
        <w:gridCol w:w="1183"/>
        <w:gridCol w:w="1681"/>
        <w:gridCol w:w="1681"/>
      </w:tblGrid>
      <w:tr w:rsidR="00F245CD" w:rsidRPr="00E7727D" w:rsidTr="00F245CD">
        <w:trPr>
          <w:trHeight w:val="20"/>
        </w:trPr>
        <w:tc>
          <w:tcPr>
            <w:tcW w:w="1183" w:type="dxa"/>
            <w:vMerge w:val="restart"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bCs/>
                <w:sz w:val="24"/>
                <w:szCs w:val="24"/>
              </w:rPr>
              <w:t>Škatuľka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F245CD" w:rsidRPr="00E7727D" w:rsidRDefault="00F245CD" w:rsidP="00F245CD">
            <w:pPr>
              <w:jc w:val="center"/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bCs/>
                <w:sz w:val="24"/>
                <w:szCs w:val="24"/>
              </w:rPr>
              <w:t>Množstvo vody potrebné na potopenie</w:t>
            </w:r>
          </w:p>
        </w:tc>
      </w:tr>
      <w:tr w:rsidR="00F245CD" w:rsidRPr="00E7727D" w:rsidTr="00F245CD">
        <w:trPr>
          <w:trHeight w:val="20"/>
        </w:trPr>
        <w:tc>
          <w:tcPr>
            <w:tcW w:w="1183" w:type="dxa"/>
            <w:vMerge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hideMark/>
          </w:tcPr>
          <w:p w:rsidR="00F245CD" w:rsidRPr="00E7727D" w:rsidRDefault="00F245CD" w:rsidP="00F245CD">
            <w:pPr>
              <w:spacing w:after="200"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predpoklad</w:t>
            </w:r>
          </w:p>
        </w:tc>
        <w:tc>
          <w:tcPr>
            <w:tcW w:w="1681" w:type="dxa"/>
          </w:tcPr>
          <w:p w:rsidR="00F245CD" w:rsidRPr="00E7727D" w:rsidRDefault="00F245CD" w:rsidP="00F245CD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skutočnosť</w:t>
            </w:r>
          </w:p>
        </w:tc>
      </w:tr>
      <w:tr w:rsidR="00F245CD" w:rsidRPr="00E7727D" w:rsidTr="00F245CD">
        <w:trPr>
          <w:trHeight w:val="20"/>
        </w:trPr>
        <w:tc>
          <w:tcPr>
            <w:tcW w:w="1183" w:type="dxa"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malá</w:t>
            </w:r>
          </w:p>
        </w:tc>
        <w:tc>
          <w:tcPr>
            <w:tcW w:w="1681" w:type="dxa"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245CD" w:rsidRPr="00E7727D" w:rsidRDefault="00F245CD" w:rsidP="00F245C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F245CD" w:rsidRPr="00E7727D" w:rsidTr="00F245CD">
        <w:trPr>
          <w:trHeight w:val="20"/>
        </w:trPr>
        <w:tc>
          <w:tcPr>
            <w:tcW w:w="1183" w:type="dxa"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7727D">
              <w:rPr>
                <w:rFonts w:ascii="Cambria Math" w:hAnsi="Cambria Math"/>
                <w:b/>
                <w:sz w:val="24"/>
                <w:szCs w:val="24"/>
              </w:rPr>
              <w:t>veľká</w:t>
            </w:r>
          </w:p>
        </w:tc>
        <w:tc>
          <w:tcPr>
            <w:tcW w:w="1681" w:type="dxa"/>
            <w:vAlign w:val="center"/>
            <w:hideMark/>
          </w:tcPr>
          <w:p w:rsidR="00F245CD" w:rsidRPr="00E7727D" w:rsidRDefault="00F245CD" w:rsidP="00F245CD">
            <w:pPr>
              <w:spacing w:after="200" w:line="276" w:lineRule="auto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F245CD" w:rsidRPr="00E7727D" w:rsidRDefault="00F245CD" w:rsidP="00F245C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2F3638" w:rsidRDefault="002F3638" w:rsidP="002F3638">
      <w:pPr>
        <w:rPr>
          <w:rFonts w:ascii="Cambria Math" w:hAnsi="Cambria Math"/>
          <w:b/>
          <w:sz w:val="24"/>
          <w:szCs w:val="24"/>
          <w:u w:val="single"/>
        </w:rPr>
      </w:pPr>
      <w:r w:rsidRPr="006D052A">
        <w:rPr>
          <w:rFonts w:ascii="Cambria Math" w:hAnsi="Cambria Math"/>
          <w:b/>
          <w:sz w:val="24"/>
          <w:szCs w:val="24"/>
          <w:u w:val="single"/>
        </w:rPr>
        <w:t>Výsledok:</w:t>
      </w:r>
    </w:p>
    <w:p w:rsidR="003C4C65" w:rsidRDefault="003C4C65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3C4C65" w:rsidRDefault="003C4C65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3C4C65" w:rsidRDefault="003C4C65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3C4C65" w:rsidRDefault="003C4C65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F245CD" w:rsidRDefault="00F245CD" w:rsidP="002F3638">
      <w:pPr>
        <w:rPr>
          <w:rFonts w:ascii="Cambria Math" w:hAnsi="Cambria Math"/>
          <w:b/>
          <w:sz w:val="24"/>
          <w:szCs w:val="24"/>
          <w:u w:val="single"/>
        </w:rPr>
      </w:pPr>
    </w:p>
    <w:p w:rsidR="003C4C65" w:rsidRDefault="003C4C65" w:rsidP="002F3638">
      <w:p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>Záver:</w:t>
      </w: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p w:rsidR="002F3638" w:rsidRPr="006D052A" w:rsidRDefault="002F3638" w:rsidP="00D72C92">
      <w:pPr>
        <w:rPr>
          <w:rFonts w:ascii="Cambria Math" w:hAnsi="Cambria Math"/>
          <w:b/>
          <w:sz w:val="24"/>
          <w:szCs w:val="24"/>
          <w:u w:val="single"/>
        </w:rPr>
      </w:pPr>
    </w:p>
    <w:sectPr w:rsidR="002F3638" w:rsidRPr="006D052A" w:rsidSect="00F24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9DF"/>
    <w:multiLevelType w:val="hybridMultilevel"/>
    <w:tmpl w:val="FE3C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6CE7"/>
    <w:multiLevelType w:val="hybridMultilevel"/>
    <w:tmpl w:val="341A55B8"/>
    <w:lvl w:ilvl="0" w:tplc="FA9274D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CFC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260F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C2261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AF43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B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963C2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A57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2CE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B2E62"/>
    <w:multiLevelType w:val="hybridMultilevel"/>
    <w:tmpl w:val="4E26683E"/>
    <w:lvl w:ilvl="0" w:tplc="AA16AD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9017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3AE1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85DE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CED6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5E5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AD36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487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20608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E62004"/>
    <w:multiLevelType w:val="hybridMultilevel"/>
    <w:tmpl w:val="C41AB964"/>
    <w:lvl w:ilvl="0" w:tplc="CF603E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2E61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8821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4A6E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695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EE58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CC5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0ED3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87D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2461D1"/>
    <w:multiLevelType w:val="hybridMultilevel"/>
    <w:tmpl w:val="90548600"/>
    <w:lvl w:ilvl="0" w:tplc="F93CF52E">
      <w:start w:val="2"/>
      <w:numFmt w:val="bullet"/>
      <w:lvlText w:val="-"/>
      <w:lvlJc w:val="left"/>
      <w:pPr>
        <w:ind w:left="2490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A507DBC"/>
    <w:multiLevelType w:val="hybridMultilevel"/>
    <w:tmpl w:val="CB68C8F4"/>
    <w:lvl w:ilvl="0" w:tplc="E93C2B5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0F08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95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6B44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0209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ACFA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08A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023F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2E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CA3"/>
    <w:rsid w:val="0001572B"/>
    <w:rsid w:val="00063FF2"/>
    <w:rsid w:val="002F3638"/>
    <w:rsid w:val="003C4C65"/>
    <w:rsid w:val="005C1081"/>
    <w:rsid w:val="006D052A"/>
    <w:rsid w:val="00724E6C"/>
    <w:rsid w:val="00824CA3"/>
    <w:rsid w:val="008A3F7F"/>
    <w:rsid w:val="009B1031"/>
    <w:rsid w:val="00C243C5"/>
    <w:rsid w:val="00D72C92"/>
    <w:rsid w:val="00DE0F9D"/>
    <w:rsid w:val="00E7727D"/>
    <w:rsid w:val="00F245CD"/>
    <w:rsid w:val="00F5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F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CA3"/>
    <w:pPr>
      <w:ind w:left="720"/>
      <w:contextualSpacing/>
    </w:pPr>
  </w:style>
  <w:style w:type="table" w:styleId="Mriekatabuky">
    <w:name w:val="Table Grid"/>
    <w:basedOn w:val="Normlnatabuka"/>
    <w:uiPriority w:val="59"/>
    <w:rsid w:val="00D7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D72C9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24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476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6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5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onuf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Kodadová</dc:creator>
  <cp:lastModifiedBy>xxx</cp:lastModifiedBy>
  <cp:revision>2</cp:revision>
  <dcterms:created xsi:type="dcterms:W3CDTF">2020-03-16T16:49:00Z</dcterms:created>
  <dcterms:modified xsi:type="dcterms:W3CDTF">2020-03-16T16:49:00Z</dcterms:modified>
</cp:coreProperties>
</file>