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F" w:rsidRDefault="00580AA8" w:rsidP="00580AA8">
      <w:pPr>
        <w:ind w:firstLine="708"/>
        <w:jc w:val="both"/>
      </w:pPr>
      <w:r>
        <w:t>Milí d</w:t>
      </w:r>
      <w:r w:rsidR="00E5440F">
        <w:t xml:space="preserve">eviataci, </w:t>
      </w:r>
    </w:p>
    <w:p w:rsidR="005E1352" w:rsidRDefault="00124888" w:rsidP="00580AA8">
      <w:pPr>
        <w:ind w:firstLine="708"/>
        <w:jc w:val="both"/>
      </w:pPr>
      <w:r>
        <w:t>z témy „</w:t>
      </w:r>
      <w:r w:rsidRPr="005E1352">
        <w:rPr>
          <w:b/>
          <w:highlight w:val="yellow"/>
        </w:rPr>
        <w:t>História Slovenska“</w:t>
      </w:r>
      <w:r>
        <w:t xml:space="preserve"> si pomocou učebnice vytvorte poznámky a základné údaje je potrebné si zapamätať. Keďže touto témou ukončíme ďalší tematický celok, tak na budúci týždeň pripravím pracovný list zameraný na zopakovanie histórie Zeme a Slovenska. </w:t>
      </w:r>
    </w:p>
    <w:p w:rsidR="00BC57E2" w:rsidRDefault="00E5440F" w:rsidP="005E1352">
      <w:pPr>
        <w:ind w:firstLine="708"/>
        <w:jc w:val="both"/>
      </w:pPr>
      <w:r>
        <w:t xml:space="preserve">Som veľmi rada, že sa snažíte vzdelávať a sledujete zadania. </w:t>
      </w:r>
    </w:p>
    <w:p w:rsidR="005E1352" w:rsidRDefault="005E1352" w:rsidP="005E135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1352" w:rsidRDefault="005E1352" w:rsidP="005E1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52">
        <w:rPr>
          <w:rFonts w:ascii="Times New Roman" w:hAnsi="Times New Roman" w:cs="Times New Roman"/>
          <w:b/>
          <w:sz w:val="24"/>
          <w:szCs w:val="24"/>
          <w:highlight w:val="yellow"/>
        </w:rPr>
        <w:t>Téma :    Geologická história Slovenska</w:t>
      </w:r>
    </w:p>
    <w:p w:rsidR="005E1352" w:rsidRDefault="005E1352" w:rsidP="005E1352">
      <w:pPr>
        <w:rPr>
          <w:rFonts w:ascii="Times New Roman" w:hAnsi="Times New Roman" w:cs="Times New Roman"/>
          <w:b/>
          <w:sz w:val="24"/>
          <w:szCs w:val="24"/>
        </w:rPr>
      </w:pPr>
    </w:p>
    <w:p w:rsidR="005E1352" w:rsidRDefault="005E1352" w:rsidP="005E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Príroda vyniká veľkou </w:t>
      </w:r>
      <w:r>
        <w:rPr>
          <w:rFonts w:ascii="Times New Roman" w:hAnsi="Times New Roman" w:cs="Times New Roman"/>
          <w:b/>
          <w:sz w:val="24"/>
          <w:szCs w:val="24"/>
        </w:rPr>
        <w:t xml:space="preserve">pestrosťou a rozmanitosťou. </w:t>
      </w:r>
    </w:p>
    <w:p w:rsidR="005E1352" w:rsidRDefault="005E1352" w:rsidP="005E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</w:t>
      </w:r>
      <w:r>
        <w:rPr>
          <w:rFonts w:ascii="Times New Roman" w:hAnsi="Times New Roman" w:cs="Times New Roman"/>
          <w:b/>
          <w:sz w:val="24"/>
          <w:szCs w:val="24"/>
        </w:rPr>
        <w:t>prvohôr</w:t>
      </w:r>
      <w:r>
        <w:rPr>
          <w:rFonts w:ascii="Times New Roman" w:hAnsi="Times New Roman" w:cs="Times New Roman"/>
          <w:sz w:val="24"/>
          <w:szCs w:val="24"/>
        </w:rPr>
        <w:t xml:space="preserve"> bolo na našom území </w:t>
      </w:r>
      <w:r>
        <w:rPr>
          <w:rFonts w:ascii="Times New Roman" w:hAnsi="Times New Roman" w:cs="Times New Roman"/>
          <w:b/>
          <w:sz w:val="24"/>
          <w:szCs w:val="24"/>
        </w:rPr>
        <w:t>more.</w:t>
      </w:r>
      <w:r>
        <w:rPr>
          <w:rFonts w:ascii="Times New Roman" w:hAnsi="Times New Roman" w:cs="Times New Roman"/>
          <w:sz w:val="24"/>
          <w:szCs w:val="24"/>
        </w:rPr>
        <w:t xml:space="preserve"> Pri vrásnení vzniklo mohutné pohorie. Veľká časť územia sa stala na dlhú dobu </w:t>
      </w:r>
      <w:r>
        <w:rPr>
          <w:rFonts w:ascii="Times New Roman" w:hAnsi="Times New Roman" w:cs="Times New Roman"/>
          <w:b/>
          <w:sz w:val="24"/>
          <w:szCs w:val="24"/>
        </w:rPr>
        <w:t>súšou.</w:t>
      </w:r>
      <w:r>
        <w:rPr>
          <w:rFonts w:ascii="Times New Roman" w:hAnsi="Times New Roman" w:cs="Times New Roman"/>
          <w:sz w:val="24"/>
          <w:szCs w:val="24"/>
        </w:rPr>
        <w:t xml:space="preserve"> Na konci prvohôr bola na Slovensku </w:t>
      </w:r>
      <w:r>
        <w:rPr>
          <w:rFonts w:ascii="Times New Roman" w:hAnsi="Times New Roman" w:cs="Times New Roman"/>
          <w:b/>
          <w:sz w:val="24"/>
          <w:szCs w:val="24"/>
        </w:rPr>
        <w:t>púšť</w:t>
      </w:r>
      <w:r>
        <w:rPr>
          <w:rFonts w:ascii="Times New Roman" w:hAnsi="Times New Roman" w:cs="Times New Roman"/>
          <w:sz w:val="24"/>
          <w:szCs w:val="24"/>
        </w:rPr>
        <w:t>, takmer bez života.</w:t>
      </w:r>
    </w:p>
    <w:p w:rsidR="005E1352" w:rsidRDefault="005E1352" w:rsidP="005E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druhohorách</w:t>
      </w:r>
      <w:r>
        <w:rPr>
          <w:rFonts w:ascii="Times New Roman" w:hAnsi="Times New Roman" w:cs="Times New Roman"/>
          <w:sz w:val="24"/>
          <w:szCs w:val="24"/>
        </w:rPr>
        <w:t xml:space="preserve"> bolo územie zaplavené morom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Tethys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ktorom sa usadzovali najmä </w:t>
      </w:r>
      <w:r>
        <w:rPr>
          <w:rFonts w:ascii="Times New Roman" w:hAnsi="Times New Roman" w:cs="Times New Roman"/>
          <w:b/>
          <w:sz w:val="24"/>
          <w:szCs w:val="24"/>
        </w:rPr>
        <w:t xml:space="preserve">vápence a dolomity. </w:t>
      </w:r>
      <w:r>
        <w:rPr>
          <w:rFonts w:ascii="Times New Roman" w:hAnsi="Times New Roman" w:cs="Times New Roman"/>
          <w:sz w:val="24"/>
          <w:szCs w:val="24"/>
        </w:rPr>
        <w:t xml:space="preserve">Na konci druhohôr sa začalo </w:t>
      </w:r>
      <w:r>
        <w:rPr>
          <w:rFonts w:ascii="Times New Roman" w:hAnsi="Times New Roman" w:cs="Times New Roman"/>
          <w:b/>
          <w:sz w:val="24"/>
          <w:szCs w:val="24"/>
        </w:rPr>
        <w:t xml:space="preserve">alpínske vrásnenie.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veľkej časti územia vzniklo nové pohorie a zasa prevládala </w:t>
      </w:r>
      <w:r>
        <w:rPr>
          <w:rFonts w:ascii="Times New Roman" w:hAnsi="Times New Roman" w:cs="Times New Roman"/>
          <w:b/>
          <w:sz w:val="24"/>
          <w:szCs w:val="24"/>
        </w:rPr>
        <w:t>súš.</w:t>
      </w:r>
    </w:p>
    <w:p w:rsidR="005E1352" w:rsidRDefault="005E1352" w:rsidP="005E1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treťohorách </w:t>
      </w:r>
      <w:r>
        <w:rPr>
          <w:rFonts w:ascii="Times New Roman" w:hAnsi="Times New Roman" w:cs="Times New Roman"/>
          <w:sz w:val="24"/>
          <w:szCs w:val="24"/>
        </w:rPr>
        <w:t xml:space="preserve">bolo na severe a juhu </w:t>
      </w:r>
      <w:r>
        <w:rPr>
          <w:rFonts w:ascii="Times New Roman" w:hAnsi="Times New Roman" w:cs="Times New Roman"/>
          <w:b/>
          <w:sz w:val="24"/>
          <w:szCs w:val="24"/>
        </w:rPr>
        <w:t>more.</w:t>
      </w:r>
      <w:r>
        <w:rPr>
          <w:rFonts w:ascii="Times New Roman" w:hAnsi="Times New Roman" w:cs="Times New Roman"/>
          <w:sz w:val="24"/>
          <w:szCs w:val="24"/>
        </w:rPr>
        <w:t xml:space="preserve"> Usadzovali sa vrstvy pieskovcov a </w:t>
      </w:r>
      <w:proofErr w:type="spellStart"/>
      <w:r>
        <w:rPr>
          <w:rFonts w:ascii="Times New Roman" w:hAnsi="Times New Roman" w:cs="Times New Roman"/>
          <w:sz w:val="24"/>
          <w:szCs w:val="24"/>
        </w:rPr>
        <w:t>ílovcov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sa striedali (</w:t>
      </w:r>
      <w:r>
        <w:rPr>
          <w:rFonts w:ascii="Times New Roman" w:hAnsi="Times New Roman" w:cs="Times New Roman"/>
          <w:b/>
          <w:sz w:val="24"/>
          <w:szCs w:val="24"/>
        </w:rPr>
        <w:t>flyš</w:t>
      </w:r>
      <w:r>
        <w:rPr>
          <w:rFonts w:ascii="Times New Roman" w:hAnsi="Times New Roman" w:cs="Times New Roman"/>
          <w:sz w:val="24"/>
          <w:szCs w:val="24"/>
        </w:rPr>
        <w:t>).  Koncom treťohôr bolo u nás naposledy more.</w:t>
      </w:r>
      <w:r>
        <w:rPr>
          <w:rFonts w:ascii="Times New Roman" w:hAnsi="Times New Roman" w:cs="Times New Roman"/>
          <w:sz w:val="24"/>
          <w:szCs w:val="24"/>
        </w:rPr>
        <w:br/>
        <w:t xml:space="preserve">V jazerách po ústupe mora vznikali ložiská </w:t>
      </w:r>
      <w:r>
        <w:rPr>
          <w:rFonts w:ascii="Times New Roman" w:hAnsi="Times New Roman" w:cs="Times New Roman"/>
          <w:b/>
          <w:sz w:val="24"/>
          <w:szCs w:val="24"/>
        </w:rPr>
        <w:t xml:space="preserve">hnedého uhlia. </w:t>
      </w:r>
      <w:r>
        <w:rPr>
          <w:rFonts w:ascii="Times New Roman" w:hAnsi="Times New Roman" w:cs="Times New Roman"/>
          <w:sz w:val="24"/>
          <w:szCs w:val="24"/>
        </w:rPr>
        <w:t xml:space="preserve">Prejavovala sa aj intenzívna </w:t>
      </w:r>
      <w:r>
        <w:rPr>
          <w:rFonts w:ascii="Times New Roman" w:hAnsi="Times New Roman" w:cs="Times New Roman"/>
          <w:b/>
          <w:sz w:val="24"/>
          <w:szCs w:val="24"/>
        </w:rPr>
        <w:t>sopečná činnosť.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E1352" w:rsidRPr="004C16C8" w:rsidRDefault="005E1352" w:rsidP="005E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štvrtohorách </w:t>
      </w:r>
      <w:r>
        <w:rPr>
          <w:rFonts w:ascii="Times New Roman" w:hAnsi="Times New Roman" w:cs="Times New Roman"/>
          <w:sz w:val="24"/>
          <w:szCs w:val="24"/>
        </w:rPr>
        <w:t xml:space="preserve">mala krajina charakter </w:t>
      </w:r>
      <w:r>
        <w:rPr>
          <w:rFonts w:ascii="Times New Roman" w:hAnsi="Times New Roman" w:cs="Times New Roman"/>
          <w:b/>
          <w:sz w:val="24"/>
          <w:szCs w:val="24"/>
        </w:rPr>
        <w:t xml:space="preserve">tundry a chladnej stepi. </w:t>
      </w:r>
      <w:r>
        <w:rPr>
          <w:rFonts w:ascii="Times New Roman" w:hAnsi="Times New Roman" w:cs="Times New Roman"/>
          <w:sz w:val="24"/>
          <w:szCs w:val="24"/>
        </w:rPr>
        <w:t xml:space="preserve">V niekoľkých pohoriach boli </w:t>
      </w:r>
      <w:r>
        <w:rPr>
          <w:rFonts w:ascii="Times New Roman" w:hAnsi="Times New Roman" w:cs="Times New Roman"/>
          <w:b/>
          <w:sz w:val="24"/>
          <w:szCs w:val="24"/>
        </w:rPr>
        <w:t xml:space="preserve">horské ľadovce. </w:t>
      </w:r>
      <w:r>
        <w:rPr>
          <w:rFonts w:ascii="Times New Roman" w:hAnsi="Times New Roman" w:cs="Times New Roman"/>
          <w:sz w:val="24"/>
          <w:szCs w:val="24"/>
        </w:rPr>
        <w:t>V medziľadových dobách sa tvorila kvapľová výzdoba jaskýň a vznikala pôda. Riečna sieť sa podobala dnešnej. Človek - ako významný geologický činiteľ.</w:t>
      </w:r>
    </w:p>
    <w:p w:rsidR="006800B7" w:rsidRDefault="005E1352" w:rsidP="005E1352">
      <w:pPr>
        <w:rPr>
          <w:b/>
          <w:sz w:val="23"/>
          <w:szCs w:val="23"/>
        </w:rPr>
      </w:pPr>
      <w:r w:rsidRPr="005E1352">
        <w:rPr>
          <w:b/>
          <w:sz w:val="23"/>
          <w:szCs w:val="23"/>
        </w:rPr>
        <w:t xml:space="preserve">                         </w:t>
      </w:r>
    </w:p>
    <w:p w:rsidR="006800B7" w:rsidRDefault="006800B7" w:rsidP="005E1352">
      <w:pPr>
        <w:rPr>
          <w:b/>
          <w:sz w:val="23"/>
          <w:szCs w:val="23"/>
        </w:rPr>
      </w:pPr>
    </w:p>
    <w:p w:rsidR="005E1352" w:rsidRDefault="005E1352" w:rsidP="006800B7">
      <w:pPr>
        <w:jc w:val="center"/>
        <w:rPr>
          <w:b/>
          <w:sz w:val="23"/>
          <w:szCs w:val="23"/>
        </w:rPr>
      </w:pPr>
      <w:r w:rsidRPr="005E1352">
        <w:rPr>
          <w:b/>
          <w:sz w:val="23"/>
          <w:szCs w:val="23"/>
          <w:highlight w:val="yellow"/>
        </w:rPr>
        <w:t>Téma :  Osobitosti a stavba neživej prírody Slovenska</w:t>
      </w:r>
    </w:p>
    <w:p w:rsidR="005E1352" w:rsidRPr="005E1352" w:rsidRDefault="005E1352" w:rsidP="005E1352">
      <w:pPr>
        <w:rPr>
          <w:b/>
        </w:rPr>
      </w:pPr>
      <w:r>
        <w:rPr>
          <w:b/>
          <w:sz w:val="23"/>
          <w:szCs w:val="23"/>
        </w:rPr>
        <w:t xml:space="preserve">- túto tému máš v učebnici BIO. </w:t>
      </w:r>
      <w:r w:rsidRPr="00580AA8">
        <w:rPr>
          <w:noProof/>
        </w:rPr>
        <w:drawing>
          <wp:inline distT="0" distB="0" distL="0" distR="0">
            <wp:extent cx="1126462" cy="844847"/>
            <wp:effectExtent l="19050" t="0" r="0" b="0"/>
            <wp:docPr id="2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2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52" w:rsidRDefault="005E1352" w:rsidP="005E1352"/>
    <w:p w:rsidR="005E1352" w:rsidRPr="006800B7" w:rsidRDefault="005E1352" w:rsidP="005E1352">
      <w:pPr>
        <w:rPr>
          <w:b/>
        </w:rPr>
      </w:pPr>
      <w:r w:rsidRPr="006800B7">
        <w:rPr>
          <w:b/>
        </w:rPr>
        <w:t>A ešte taká múdrosť :</w:t>
      </w:r>
    </w:p>
    <w:p w:rsidR="005E1352" w:rsidRPr="006800B7" w:rsidRDefault="005E1352" w:rsidP="006800B7">
      <w:pPr>
        <w:rPr>
          <w:b/>
          <w:color w:val="7030A0"/>
        </w:rPr>
      </w:pPr>
      <w:r w:rsidRPr="006800B7">
        <w:rPr>
          <w:b/>
          <w:color w:val="7030A0"/>
        </w:rPr>
        <w:t xml:space="preserve">„Učiteľ  môže  otvoriť  dvere, ale vstúpiť do nich musíš ty sám.“ </w:t>
      </w:r>
      <w:r w:rsidRPr="006800B7">
        <w:rPr>
          <w:rStyle w:val="Zvraznenie"/>
          <w:b/>
          <w:color w:val="7030A0"/>
        </w:rPr>
        <w:t>(neznámy autor)</w:t>
      </w:r>
    </w:p>
    <w:p w:rsidR="00580AA8" w:rsidRDefault="006800B7" w:rsidP="00E5440F">
      <w:pPr>
        <w:ind w:firstLine="708"/>
      </w:pPr>
      <w:r>
        <w:t xml:space="preserve">                                                                                             </w:t>
      </w:r>
      <w:r w:rsidR="00580AA8">
        <w:t xml:space="preserve">S pozdravom </w:t>
      </w:r>
      <w:proofErr w:type="spellStart"/>
      <w:r w:rsidR="00580AA8">
        <w:t>p.uč.Ivanová</w:t>
      </w:r>
      <w:proofErr w:type="spellEnd"/>
      <w:r w:rsidR="005E1352">
        <w:t xml:space="preserve"> a </w:t>
      </w:r>
      <w:proofErr w:type="spellStart"/>
      <w:r w:rsidR="005E1352">
        <w:t>Harvilová</w:t>
      </w:r>
      <w:proofErr w:type="spellEnd"/>
      <w:r w:rsidR="00580AA8">
        <w:t xml:space="preserve">. </w:t>
      </w:r>
    </w:p>
    <w:p w:rsidR="00580AA8" w:rsidRDefault="00580AA8" w:rsidP="00E5440F">
      <w:pPr>
        <w:ind w:firstLine="708"/>
      </w:pPr>
      <w:r>
        <w:lastRenderedPageBreak/>
        <w:t xml:space="preserve">                                                                           </w:t>
      </w:r>
    </w:p>
    <w:p w:rsidR="00580AA8" w:rsidRDefault="00580AA8" w:rsidP="00E5440F">
      <w:pPr>
        <w:ind w:firstLine="708"/>
      </w:pPr>
    </w:p>
    <w:p w:rsidR="00E93FCA" w:rsidRDefault="00E93FCA" w:rsidP="00E5440F">
      <w:pPr>
        <w:ind w:firstLine="708"/>
      </w:pPr>
      <w:r>
        <w:t xml:space="preserve"> </w:t>
      </w:r>
    </w:p>
    <w:sectPr w:rsidR="00E93FCA" w:rsidSect="00E544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5440F"/>
    <w:rsid w:val="00124888"/>
    <w:rsid w:val="00501658"/>
    <w:rsid w:val="00580AA8"/>
    <w:rsid w:val="005E1352"/>
    <w:rsid w:val="006800B7"/>
    <w:rsid w:val="00BC57E2"/>
    <w:rsid w:val="00D60F19"/>
    <w:rsid w:val="00DD21BF"/>
    <w:rsid w:val="00E5440F"/>
    <w:rsid w:val="00E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3F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AA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E13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1CD-860B-46CE-B628-42E127A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2020-04-01T08:14:00Z</dcterms:created>
  <dcterms:modified xsi:type="dcterms:W3CDTF">2020-04-27T20:57:00Z</dcterms:modified>
</cp:coreProperties>
</file>