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Z</w:t>
      </w:r>
      <w:r>
        <w:rPr>
          <w:rFonts w:cs="Arial" w:ascii="Arial" w:hAnsi="Arial"/>
          <w:color w:val="000000"/>
          <w:sz w:val="24"/>
          <w:szCs w:val="24"/>
        </w:rPr>
        <w:t>abawa do piosenki:</w:t>
      </w:r>
    </w:p>
    <w:p>
      <w:pPr>
        <w:pStyle w:val="Normal"/>
        <w:widowControl/>
        <w:rPr/>
      </w:pPr>
      <w:hyperlink r:id="rId2">
        <w:r>
          <w:rPr>
            <w:rStyle w:val="Czeinternetowe"/>
            <w:rFonts w:cs="Arial" w:ascii="Arial" w:hAnsi="Arial"/>
            <w:color w:val="000000"/>
            <w:sz w:val="24"/>
            <w:szCs w:val="24"/>
          </w:rPr>
          <w:t>https://www.youtube.com/watch?v=qhvS9qq8_g8</w:t>
        </w:r>
      </w:hyperlink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 xml:space="preserve">Tekst piosenki wyświetla się w filmie. 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Razem z dzieckiem klaszczemy, tupiemy, pokazujemy głowę, brzuch, buzie, uszy (najpierw jedno, później drugie), brodę i gramy na nosie.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Powtarzamy zabawę klika razy. Uczymy dziecko słów piosenki.</w:t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Jakie części ciała mamy na obrazkach?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 xml:space="preserve">Co zakładamy na ręce, na stopy, na brzuch, a co na głowę? 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 xml:space="preserve">Wskaż odpowiednie obrazki. </w:t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374015</wp:posOffset>
            </wp:positionH>
            <wp:positionV relativeFrom="paragraph">
              <wp:posOffset>333375</wp:posOffset>
            </wp:positionV>
            <wp:extent cx="5372100" cy="67722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Ułóż kredki według wzoru.</w:t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283845</wp:posOffset>
            </wp:positionH>
            <wp:positionV relativeFrom="paragraph">
              <wp:posOffset>190500</wp:posOffset>
            </wp:positionV>
            <wp:extent cx="5553075" cy="79629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190500</wp:posOffset>
            </wp:positionV>
            <wp:extent cx="5553075" cy="796290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283845</wp:posOffset>
            </wp:positionH>
            <wp:positionV relativeFrom="paragraph">
              <wp:posOffset>476250</wp:posOffset>
            </wp:positionV>
            <wp:extent cx="5553075" cy="7962900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Zabawy z klamerkami</w:t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hyperlink r:id="rId7">
        <w:r>
          <w:rPr>
            <w:rStyle w:val="Czeinternetowe"/>
            <w:rFonts w:cs="Arial" w:ascii="Arial" w:hAnsi="Arial"/>
            <w:color w:val="000000"/>
            <w:sz w:val="24"/>
            <w:szCs w:val="24"/>
          </w:rPr>
          <w:t>https://www.nebule.pl/zabawy-dla-dzieci-z-klamerkami/</w:t>
        </w:r>
      </w:hyperlink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1. Przypinanie klamerek do ubrania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Przyczepiamy dziecku klamerki na ubranie (na spodnie, bluzkę, skarpetki). Zadaniem dziecka jest poodczepianie klamek.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Jeśli dziecko nie będzie chciało przyczepić ich do swojego ubrania, może odczepiać klamerki z ubrania rodzica.</w:t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2. Przypinanie klamerek do koszyka lub miski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Zadaniem dziecka jest przyczepienie klamerek na brzegach miski lub koszyczka.</w:t>
      </w:r>
    </w:p>
    <w:p>
      <w:pPr>
        <w:pStyle w:val="Normal"/>
        <w:widowControl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3. Łączenie spinaczy.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24"/>
          <w:szCs w:val="24"/>
        </w:rPr>
        <w:t>Dziecko łączy spinacze w długiego węża, tworzy różne figury i kształty.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lfabet Szkolny Demo">
    <w:charset w:val="ee"/>
    <w:family w:val="roman"/>
    <w:pitch w:val="variable"/>
  </w:font>
  <w:font w:name="AgendaP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4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lfabet Szkolny Demo" w:hAnsi="Alfabet Szkolny Demo" w:eastAsia="Andale Sans UI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widowControl w:val="false"/>
      <w:bidi w:val="0"/>
      <w:jc w:val="left"/>
      <w:outlineLvl w:val="0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A22" w:customStyle="1">
    <w:name w:val="A22"/>
    <w:qFormat/>
    <w:rPr>
      <w:rFonts w:ascii="AgendaPl" w:hAnsi="AgendaPl" w:cs="AgendaPl"/>
      <w:b/>
      <w:i/>
      <w:color w:val="000000"/>
      <w:sz w:val="11"/>
    </w:rPr>
  </w:style>
  <w:style w:type="character" w:styleId="A10" w:customStyle="1">
    <w:name w:val="A10"/>
    <w:qFormat/>
    <w:rPr>
      <w:rFonts w:ascii="AgendaPl" w:hAnsi="AgendaPl" w:cs="AgendaPl"/>
      <w:i/>
      <w:color w:val="000000"/>
      <w:sz w:val="18"/>
    </w:rPr>
  </w:style>
  <w:style w:type="character" w:styleId="A16" w:customStyle="1">
    <w:name w:val="A16"/>
    <w:qFormat/>
    <w:rPr>
      <w:rFonts w:ascii="AgendaPl" w:hAnsi="AgendaPl" w:cs="AgendaPl"/>
      <w:color w:val="000000"/>
      <w:sz w:val="19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6043"/>
    <w:rPr>
      <w:rFonts w:ascii="Tahoma" w:hAnsi="Tahoma" w:eastAsia="Andale Sans UI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Mocnowyrniony">
    <w:name w:val="WW-Mocno wyróżniony"/>
    <w:qFormat/>
    <w:rPr>
      <w:b/>
      <w:bCs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Aria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AgendaPl" w:hAnsi="AgendaPl" w:eastAsia="SimSun" w:cs="Lucida Sans"/>
      <w:color w:val="000000"/>
      <w:sz w:val="24"/>
      <w:szCs w:val="24"/>
      <w:lang w:val="pl-PL" w:eastAsia="zh-CN" w:bidi="hi-IN"/>
    </w:rPr>
  </w:style>
  <w:style w:type="paragraph" w:styleId="Pa49" w:customStyle="1">
    <w:name w:val="Pa49"/>
    <w:basedOn w:val="Default"/>
    <w:qFormat/>
    <w:pPr>
      <w:spacing w:lineRule="atLeast" w:line="201"/>
    </w:pPr>
    <w:rPr/>
  </w:style>
  <w:style w:type="paragraph" w:styleId="Pa56" w:customStyle="1">
    <w:name w:val="Pa56"/>
    <w:basedOn w:val="Default"/>
    <w:qFormat/>
    <w:pPr>
      <w:spacing w:lineRule="atLeast" w:line="201"/>
    </w:pPr>
    <w:rPr/>
  </w:style>
  <w:style w:type="paragraph" w:styleId="Pa38" w:customStyle="1">
    <w:name w:val="Pa38"/>
    <w:basedOn w:val="Default"/>
    <w:qFormat/>
    <w:pPr>
      <w:spacing w:lineRule="atLeast" w:line="201"/>
    </w:pPr>
    <w:rPr/>
  </w:style>
  <w:style w:type="paragraph" w:styleId="Pa37" w:customStyle="1">
    <w:name w:val="Pa37"/>
    <w:basedOn w:val="Default"/>
    <w:qFormat/>
    <w:pPr>
      <w:spacing w:lineRule="atLeast" w:line="171"/>
    </w:pPr>
    <w:rPr/>
  </w:style>
  <w:style w:type="paragraph" w:styleId="Pa119" w:customStyle="1">
    <w:name w:val="Pa119"/>
    <w:basedOn w:val="Default"/>
    <w:qFormat/>
    <w:pPr>
      <w:spacing w:lineRule="atLeast" w:line="201"/>
    </w:pPr>
    <w:rPr/>
  </w:style>
  <w:style w:type="paragraph" w:styleId="Pa39" w:customStyle="1">
    <w:name w:val="Pa39"/>
    <w:basedOn w:val="Default"/>
    <w:qFormat/>
    <w:pPr>
      <w:spacing w:lineRule="atLeast" w:line="201"/>
    </w:pPr>
    <w:rPr/>
  </w:style>
  <w:style w:type="paragraph" w:styleId="Pa50" w:customStyle="1">
    <w:name w:val="Pa50"/>
    <w:basedOn w:val="Default"/>
    <w:qFormat/>
    <w:pPr>
      <w:spacing w:lineRule="atLeast" w:line="19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a57" w:customStyle="1">
    <w:name w:val="Pa57"/>
    <w:basedOn w:val="Default"/>
    <w:qFormat/>
    <w:pPr>
      <w:spacing w:lineRule="atLeast" w:line="201"/>
    </w:pPr>
    <w:rPr/>
  </w:style>
  <w:style w:type="paragraph" w:styleId="Pa51" w:customStyle="1">
    <w:name w:val="Pa51"/>
    <w:basedOn w:val="Default"/>
    <w:qFormat/>
    <w:pPr>
      <w:spacing w:lineRule="atLeast" w:line="191"/>
    </w:pPr>
    <w:rPr/>
  </w:style>
  <w:style w:type="paragraph" w:styleId="Pa12" w:customStyle="1">
    <w:name w:val="Pa12"/>
    <w:basedOn w:val="Default"/>
    <w:qFormat/>
    <w:pPr>
      <w:spacing w:lineRule="atLeast" w:line="19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6043"/>
    <w:pPr/>
    <w:rPr>
      <w:rFonts w:ascii="Tahoma" w:hAnsi="Tahoma" w:cs="Tahoma"/>
      <w:sz w:val="16"/>
      <w:szCs w:val="16"/>
    </w:rPr>
  </w:style>
  <w:style w:type="paragraph" w:styleId="Pa65">
    <w:name w:val="Pa65"/>
    <w:basedOn w:val="Default"/>
    <w:qFormat/>
    <w:pPr>
      <w:spacing w:lineRule="atLeast" w:line="20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hvS9qq8_g8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yperlink" Target="https://www.nebule.pl/zabawy-dla-dzieci-z-klamerkami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LibreOffice/5.3.3.2$Windows_x86 LibreOffice_project/3d9a8b4b4e538a85e0782bd6c2d430bafe583448</Application>
  <Pages>5</Pages>
  <Words>132</Words>
  <Characters>870</Characters>
  <CharactersWithSpaces>989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2018-07-05T10:58:00Z</dcterms:created>
  <dc:creator>Anna Idzikowska-Guzy, Ewa Janus</dc:creator>
  <dc:description/>
  <cp:keywords>wychowanie przedszkolne</cp:keywords>
  <dc:language>pl-PL</dc:language>
  <cp:lastModifiedBy/>
  <cp:lastPrinted>1601-01-01T00:00:00Z</cp:lastPrinted>
  <dcterms:modified xsi:type="dcterms:W3CDTF">2020-04-17T15:29:38Z</dcterms:modified>
  <cp:revision>29</cp:revision>
  <dc:subject>Scenariusze zajęć na 10 tygodni (21-30).</dc:subject>
  <dc:title>Plac zabaw. Sześciolatek. Przewodnik metodyczny cz.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